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54" w:rsidRPr="00981954" w:rsidRDefault="00981954" w:rsidP="00981954">
      <w:pPr>
        <w:keepNext/>
        <w:pBdr>
          <w:bottom w:val="single" w:sz="12" w:space="1" w:color="00008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Calibri" w:eastAsia="Times New Roman" w:hAnsi="Calibri" w:cs="Calibri"/>
          <w:b/>
          <w:color w:val="002060"/>
          <w:sz w:val="24"/>
          <w:lang w:eastAsia="zh-CN"/>
        </w:rPr>
      </w:pPr>
      <w:bookmarkStart w:id="0" w:name="_Toc17227776"/>
      <w:bookmarkStart w:id="1" w:name="_Toc503274369"/>
      <w:r w:rsidRPr="00981954">
        <w:rPr>
          <w:rFonts w:ascii="Calibri" w:eastAsia="Times New Roman" w:hAnsi="Calibri" w:cs="Calibri"/>
          <w:b/>
          <w:color w:val="002060"/>
          <w:sz w:val="24"/>
          <w:lang w:eastAsia="zh-CN"/>
        </w:rPr>
        <w:t>ΠΑΡΑΡΤΗΜΑ ΙII – Υπ</w:t>
      </w:r>
      <w:bookmarkStart w:id="2" w:name="_GoBack"/>
      <w:bookmarkEnd w:id="2"/>
      <w:r w:rsidRPr="00981954">
        <w:rPr>
          <w:rFonts w:ascii="Calibri" w:eastAsia="Times New Roman" w:hAnsi="Calibri" w:cs="Calibri"/>
          <w:b/>
          <w:color w:val="002060"/>
          <w:sz w:val="24"/>
          <w:lang w:eastAsia="zh-CN"/>
        </w:rPr>
        <w:t>όδειγμα Οικονομικής Προσφοράς</w:t>
      </w:r>
      <w:bookmarkEnd w:id="0"/>
      <w:r w:rsidRPr="00981954">
        <w:rPr>
          <w:rFonts w:ascii="Calibri" w:eastAsia="Times New Roman" w:hAnsi="Calibri" w:cs="Calibri"/>
          <w:b/>
          <w:color w:val="002060"/>
          <w:sz w:val="24"/>
          <w:lang w:eastAsia="zh-CN"/>
        </w:rPr>
        <w:t xml:space="preserve"> </w:t>
      </w:r>
      <w:bookmarkEnd w:id="1"/>
    </w:p>
    <w:p w:rsidR="00981954" w:rsidRPr="00981954" w:rsidRDefault="00981954" w:rsidP="00981954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6"/>
        <w:gridCol w:w="4140"/>
      </w:tblGrid>
      <w:tr w:rsidR="00981954" w:rsidRPr="00981954" w:rsidTr="00353D7B">
        <w:tc>
          <w:tcPr>
            <w:tcW w:w="4719" w:type="dxa"/>
          </w:tcPr>
          <w:p w:rsidR="00981954" w:rsidRPr="00981954" w:rsidRDefault="00981954" w:rsidP="00981954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954"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szCs w:val="20"/>
                <w:lang w:eastAsia="el-GR"/>
              </w:rPr>
              <w:drawing>
                <wp:inline distT="0" distB="0" distL="0" distR="0">
                  <wp:extent cx="638175" cy="6381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954" w:rsidRPr="00981954" w:rsidRDefault="00981954" w:rsidP="00981954">
            <w:pPr>
              <w:keepLines/>
              <w:spacing w:after="0" w:line="276" w:lineRule="auto"/>
              <w:ind w:right="85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ΕΛΛΗΝΙΚΗ ΔΗΜΟΚΡΑΤΙΑ</w:t>
            </w:r>
          </w:p>
          <w:p w:rsidR="00981954" w:rsidRPr="00981954" w:rsidRDefault="00981954" w:rsidP="00981954">
            <w:pPr>
              <w:keepLines/>
              <w:spacing w:after="0" w:line="276" w:lineRule="auto"/>
              <w:ind w:right="85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ΝΟΜΟΣ ΡΕΘΥΜΝΗΣ</w:t>
            </w:r>
          </w:p>
          <w:p w:rsidR="00981954" w:rsidRPr="00981954" w:rsidRDefault="00981954" w:rsidP="00981954">
            <w:pPr>
              <w:keepNext/>
              <w:keepLines/>
              <w:spacing w:after="0" w:line="276" w:lineRule="auto"/>
              <w:ind w:right="85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ΔΗΜΟΣ ΡΕΘΥΜΝΗΣ</w:t>
            </w:r>
          </w:p>
          <w:p w:rsidR="00981954" w:rsidRPr="00981954" w:rsidRDefault="00981954" w:rsidP="00981954">
            <w:pPr>
              <w:keepNext/>
              <w:keepLines/>
              <w:spacing w:after="0" w:line="276" w:lineRule="auto"/>
              <w:ind w:right="85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Δ/ΝΣΗ  ΟΙΚΟΝΟΜΙΚΩΝ ΥΠΗΡΕΣΙΩΝ</w:t>
            </w:r>
          </w:p>
          <w:p w:rsidR="00981954" w:rsidRPr="00981954" w:rsidRDefault="00981954" w:rsidP="00981954">
            <w:pPr>
              <w:keepNext/>
              <w:keepLines/>
              <w:spacing w:after="0" w:line="276" w:lineRule="auto"/>
              <w:ind w:right="4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ΤΜΗΜΑ ΠΡΟΜΗΘΕΙΩΝ, ΔΙΑΧΕΙΡΙΣΗΣ ΥΛΙΚΩΝ &amp; ΑΠΟΘΕΜΑΤΩΝ</w:t>
            </w:r>
          </w:p>
          <w:p w:rsidR="00981954" w:rsidRPr="00981954" w:rsidRDefault="00981954" w:rsidP="00981954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677" w:type="dxa"/>
            <w:vAlign w:val="center"/>
          </w:tcPr>
          <w:p w:rsidR="00981954" w:rsidRPr="00981954" w:rsidRDefault="00981954" w:rsidP="00981954">
            <w:pPr>
              <w:keepLines/>
              <w:spacing w:after="0" w:line="276" w:lineRule="auto"/>
              <w:ind w:right="85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</w:t>
            </w:r>
            <w:r w:rsidRPr="009819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 xml:space="preserve"> ΣΧΕΔΙΟ ΒΙΩΣΙΜΗΣ ΑΣΤΙΚΗΣ ΚΙΝΗΤΙΚΟΤΗΤΑΣ (ΣΒΑΚ) ΔΗΜΟΥ ΡΕΘΥΜΝΗΣ</w:t>
            </w:r>
            <w:r w:rsidRPr="00981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»</w:t>
            </w:r>
          </w:p>
        </w:tc>
      </w:tr>
    </w:tbl>
    <w:p w:rsidR="00981954" w:rsidRPr="00981954" w:rsidRDefault="00981954" w:rsidP="00981954">
      <w:pPr>
        <w:spacing w:after="200" w:line="276" w:lineRule="auto"/>
        <w:ind w:left="-540"/>
        <w:jc w:val="center"/>
        <w:rPr>
          <w:rFonts w:ascii="Calibri" w:eastAsia="Times New Roman" w:hAnsi="Calibri" w:cs="Times New Roman"/>
          <w:b/>
          <w:bCs/>
          <w:lang w:eastAsia="el-GR"/>
        </w:rPr>
      </w:pPr>
      <w:r w:rsidRPr="00981954">
        <w:rPr>
          <w:rFonts w:ascii="Calibri" w:eastAsia="Times New Roman" w:hAnsi="Calibri" w:cs="Times New Roman"/>
          <w:b/>
          <w:bCs/>
          <w:lang w:eastAsia="el-GR"/>
        </w:rPr>
        <w:t>ΤΙΜΟΛΟΓΙΟ ΟΙΚΟΝΟΜΙΚΗΣ ΠΡΟΣΦΟΡΑΣ ΕΡΓΑΣΙΩΝ (€)</w:t>
      </w:r>
    </w:p>
    <w:p w:rsidR="00981954" w:rsidRPr="00981954" w:rsidRDefault="00981954" w:rsidP="00981954">
      <w:pPr>
        <w:spacing w:after="200" w:line="276" w:lineRule="auto"/>
        <w:ind w:left="-540"/>
        <w:jc w:val="center"/>
        <w:rPr>
          <w:rFonts w:ascii="Calibri" w:eastAsia="Times New Roman" w:hAnsi="Calibri" w:cs="Times New Roman"/>
          <w:b/>
          <w:bCs/>
          <w:lang w:eastAsia="el-GR"/>
        </w:rPr>
      </w:pPr>
    </w:p>
    <w:p w:rsidR="00981954" w:rsidRPr="00981954" w:rsidRDefault="00981954" w:rsidP="00981954">
      <w:pPr>
        <w:spacing w:after="200" w:line="360" w:lineRule="auto"/>
        <w:ind w:left="-540"/>
        <w:rPr>
          <w:rFonts w:ascii="Calibri" w:eastAsia="Times New Roman" w:hAnsi="Calibri" w:cs="Times New Roman"/>
          <w:position w:val="14"/>
          <w:lang w:eastAsia="el-GR"/>
        </w:rPr>
      </w:pPr>
      <w:r w:rsidRPr="00981954">
        <w:rPr>
          <w:rFonts w:ascii="Calibri" w:eastAsia="Times New Roman" w:hAnsi="Calibri" w:cs="Times New Roman"/>
          <w:position w:val="14"/>
          <w:lang w:eastAsia="el-GR"/>
        </w:rPr>
        <w:tab/>
        <w:t xml:space="preserve">Της επιχείρησης …………………………………, έδρα …………...., οδός …………………., αριθμός ……, τηλέφωνο …………………., </w:t>
      </w:r>
      <w:proofErr w:type="spellStart"/>
      <w:r w:rsidRPr="00981954">
        <w:rPr>
          <w:rFonts w:ascii="Calibri" w:eastAsia="Times New Roman" w:hAnsi="Calibri" w:cs="Times New Roman"/>
          <w:position w:val="14"/>
          <w:lang w:eastAsia="el-GR"/>
        </w:rPr>
        <w:t>fax</w:t>
      </w:r>
      <w:proofErr w:type="spellEnd"/>
      <w:r w:rsidRPr="00981954">
        <w:rPr>
          <w:rFonts w:ascii="Calibri" w:eastAsia="Times New Roman" w:hAnsi="Calibri" w:cs="Times New Roman"/>
          <w:position w:val="14"/>
          <w:lang w:eastAsia="el-GR"/>
        </w:rPr>
        <w:t xml:space="preserve"> …………..</w:t>
      </w:r>
    </w:p>
    <w:p w:rsidR="00981954" w:rsidRPr="00981954" w:rsidRDefault="00981954" w:rsidP="00981954">
      <w:pPr>
        <w:spacing w:after="0" w:line="276" w:lineRule="auto"/>
        <w:rPr>
          <w:rFonts w:ascii="Calibri" w:eastAsia="Times New Roman" w:hAnsi="Calibri" w:cs="Times New Roman"/>
          <w:lang w:eastAsia="el-GR"/>
        </w:rPr>
      </w:pPr>
    </w:p>
    <w:p w:rsidR="00981954" w:rsidRPr="00981954" w:rsidRDefault="00981954" w:rsidP="00981954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u w:val="single"/>
          <w:lang w:eastAsia="el-GR"/>
        </w:rPr>
      </w:pPr>
      <w:r w:rsidRPr="00981954">
        <w:rPr>
          <w:rFonts w:ascii="Calibri" w:eastAsia="Times New Roman" w:hAnsi="Calibri" w:cs="Times New Roman"/>
          <w:b/>
          <w:bCs/>
          <w:u w:val="single"/>
          <w:lang w:eastAsia="el-GR"/>
        </w:rPr>
        <w:t>Συγκεντρωτικός Πίνακας Προϋπολογισμού Έργου</w:t>
      </w:r>
    </w:p>
    <w:tbl>
      <w:tblPr>
        <w:tblW w:w="51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3611"/>
        <w:gridCol w:w="1406"/>
        <w:gridCol w:w="1406"/>
        <w:gridCol w:w="1344"/>
      </w:tblGrid>
      <w:tr w:rsidR="00981954" w:rsidRPr="00981954" w:rsidTr="00353D7B">
        <w:trPr>
          <w:cantSplit/>
          <w:trHeight w:val="396"/>
        </w:trPr>
        <w:tc>
          <w:tcPr>
            <w:tcW w:w="464" w:type="pct"/>
            <w:vMerge w:val="restart"/>
            <w:shd w:val="clear" w:color="auto" w:fill="E6E6E6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>Α/Α</w:t>
            </w:r>
          </w:p>
        </w:tc>
        <w:tc>
          <w:tcPr>
            <w:tcW w:w="2109" w:type="pct"/>
            <w:vMerge w:val="restart"/>
            <w:shd w:val="clear" w:color="auto" w:fill="E6E6E6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>ΠΕΡΙΓΡΑΦΗ</w:t>
            </w:r>
          </w:p>
        </w:tc>
        <w:tc>
          <w:tcPr>
            <w:tcW w:w="821" w:type="pct"/>
            <w:vMerge w:val="restart"/>
            <w:shd w:val="clear" w:color="auto" w:fill="E6E6E6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 xml:space="preserve">ΣΥΝΟΛΙΚΗ ΑΞΙΑ ΕΡΓΟΥ </w:t>
            </w:r>
          </w:p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>ΧΩΡΙΣ Φ.Π.Α. [€]</w:t>
            </w:r>
          </w:p>
        </w:tc>
        <w:tc>
          <w:tcPr>
            <w:tcW w:w="821" w:type="pct"/>
            <w:vMerge w:val="restart"/>
            <w:shd w:val="clear" w:color="auto" w:fill="E6E6E6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>Φ.Π.Α. [€]</w:t>
            </w:r>
          </w:p>
        </w:tc>
        <w:tc>
          <w:tcPr>
            <w:tcW w:w="785" w:type="pct"/>
            <w:vMerge w:val="restart"/>
            <w:shd w:val="clear" w:color="auto" w:fill="E6E6E6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>ΣΥΝΟΛΙΚΗ ΑΞΙΑ ΕΡΓΟΥ</w:t>
            </w:r>
          </w:p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>ΜΕ Φ.Π.Α.</w:t>
            </w:r>
          </w:p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sz w:val="20"/>
                <w:lang w:eastAsia="el-GR"/>
              </w:rPr>
              <w:t>24% [€]</w:t>
            </w:r>
          </w:p>
        </w:tc>
      </w:tr>
      <w:tr w:rsidR="00981954" w:rsidRPr="00981954" w:rsidTr="00353D7B">
        <w:trPr>
          <w:cantSplit/>
          <w:trHeight w:val="605"/>
        </w:trPr>
        <w:tc>
          <w:tcPr>
            <w:tcW w:w="464" w:type="pct"/>
            <w:vMerge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</w:p>
        </w:tc>
        <w:tc>
          <w:tcPr>
            <w:tcW w:w="2109" w:type="pct"/>
            <w:vMerge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</w:p>
        </w:tc>
        <w:tc>
          <w:tcPr>
            <w:tcW w:w="821" w:type="pct"/>
            <w:vMerge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</w:p>
        </w:tc>
        <w:tc>
          <w:tcPr>
            <w:tcW w:w="821" w:type="pct"/>
            <w:vMerge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</w:p>
        </w:tc>
        <w:tc>
          <w:tcPr>
            <w:tcW w:w="785" w:type="pct"/>
            <w:vMerge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</w:p>
        </w:tc>
      </w:tr>
      <w:tr w:rsidR="00981954" w:rsidRPr="00981954" w:rsidTr="00353D7B">
        <w:trPr>
          <w:trHeight w:val="284"/>
        </w:trPr>
        <w:tc>
          <w:tcPr>
            <w:tcW w:w="464" w:type="pct"/>
            <w:vAlign w:val="center"/>
          </w:tcPr>
          <w:p w:rsidR="00981954" w:rsidRPr="00981954" w:rsidRDefault="00981954" w:rsidP="009819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sz w:val="20"/>
                <w:lang w:eastAsia="el-GR"/>
              </w:rPr>
              <w:t>1</w:t>
            </w:r>
          </w:p>
        </w:tc>
        <w:tc>
          <w:tcPr>
            <w:tcW w:w="2109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9"/>
            </w:tblGrid>
            <w:tr w:rsidR="00981954" w:rsidRPr="00981954" w:rsidTr="00353D7B">
              <w:trPr>
                <w:trHeight w:val="110"/>
              </w:trPr>
              <w:tc>
                <w:tcPr>
                  <w:tcW w:w="0" w:type="auto"/>
                </w:tcPr>
                <w:p w:rsidR="00981954" w:rsidRPr="00981954" w:rsidRDefault="00981954" w:rsidP="0098195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89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98195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ΣΩΣΤΗ ΠΡΟΕΤΟΙΜΑΣΙΑ </w:t>
                  </w:r>
                </w:p>
              </w:tc>
            </w:tr>
          </w:tbl>
          <w:p w:rsidR="00981954" w:rsidRPr="00981954" w:rsidRDefault="00981954" w:rsidP="0098195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785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</w:tr>
      <w:tr w:rsidR="00981954" w:rsidRPr="00981954" w:rsidTr="00353D7B">
        <w:trPr>
          <w:trHeight w:val="284"/>
        </w:trPr>
        <w:tc>
          <w:tcPr>
            <w:tcW w:w="464" w:type="pct"/>
            <w:vAlign w:val="center"/>
          </w:tcPr>
          <w:p w:rsidR="00981954" w:rsidRPr="00981954" w:rsidRDefault="00981954" w:rsidP="009819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sz w:val="20"/>
                <w:lang w:eastAsia="el-GR"/>
              </w:rPr>
              <w:t>2</w:t>
            </w:r>
          </w:p>
        </w:tc>
        <w:tc>
          <w:tcPr>
            <w:tcW w:w="2109" w:type="pct"/>
          </w:tcPr>
          <w:p w:rsidR="00981954" w:rsidRPr="00981954" w:rsidRDefault="00981954" w:rsidP="0098195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ΑΝΑΠΤΥΞΗ ΚΟΙΝΟΥ ΟΡΑΜΑΤΟΣ, ΑΝΑΠΤΥΞΗ ΣΕΝΑΡΙΩΝ ΚΑΙ ΔΙΑΤΥΠΩΣΗ ΣΤΟΧΩΝ</w:t>
            </w: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785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l-GR"/>
              </w:rPr>
            </w:pPr>
          </w:p>
        </w:tc>
      </w:tr>
      <w:tr w:rsidR="00981954" w:rsidRPr="00981954" w:rsidTr="00353D7B">
        <w:trPr>
          <w:trHeight w:val="284"/>
        </w:trPr>
        <w:tc>
          <w:tcPr>
            <w:tcW w:w="464" w:type="pct"/>
            <w:vAlign w:val="center"/>
          </w:tcPr>
          <w:p w:rsidR="00981954" w:rsidRPr="00981954" w:rsidRDefault="00981954" w:rsidP="009819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sz w:val="20"/>
                <w:lang w:eastAsia="el-GR"/>
              </w:rPr>
              <w:t>3</w:t>
            </w:r>
          </w:p>
        </w:tc>
        <w:tc>
          <w:tcPr>
            <w:tcW w:w="2109" w:type="pct"/>
          </w:tcPr>
          <w:p w:rsidR="00981954" w:rsidRPr="00981954" w:rsidRDefault="00981954" w:rsidP="0098195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ΕΚΠΟΝΗΣΗ ΚΑΙ ΟΡΙΣΤΙΚΟΠΟΙΗΣΗ ΣΒΑΚ</w:t>
            </w: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785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l-GR"/>
              </w:rPr>
            </w:pPr>
          </w:p>
        </w:tc>
      </w:tr>
      <w:tr w:rsidR="00981954" w:rsidRPr="00981954" w:rsidTr="00353D7B">
        <w:trPr>
          <w:trHeight w:val="284"/>
        </w:trPr>
        <w:tc>
          <w:tcPr>
            <w:tcW w:w="464" w:type="pct"/>
            <w:vAlign w:val="center"/>
          </w:tcPr>
          <w:p w:rsidR="00981954" w:rsidRPr="00981954" w:rsidRDefault="00981954" w:rsidP="009819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sz w:val="20"/>
                <w:lang w:eastAsia="el-GR"/>
              </w:rPr>
              <w:t>4</w:t>
            </w:r>
          </w:p>
        </w:tc>
        <w:tc>
          <w:tcPr>
            <w:tcW w:w="2109" w:type="pct"/>
          </w:tcPr>
          <w:p w:rsidR="00981954" w:rsidRPr="00981954" w:rsidRDefault="00981954" w:rsidP="0098195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ΔΙΑΣΦΑΛΙΣΗ ΟΡΘΗΣ ΔΙΑΧΕΙΡΙΣΗΣ ΚΑΙ ΜΕΘΟΔΟΛΟΓΙΑ ΠΑΡΑΚΟΛΟΥΘΗΣΗΣ ΣΒΑΚ</w:t>
            </w: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821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l-GR"/>
              </w:rPr>
            </w:pPr>
          </w:p>
        </w:tc>
        <w:tc>
          <w:tcPr>
            <w:tcW w:w="785" w:type="pct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l-GR"/>
              </w:rPr>
            </w:pPr>
          </w:p>
        </w:tc>
      </w:tr>
      <w:tr w:rsidR="00981954" w:rsidRPr="00981954" w:rsidTr="00353D7B">
        <w:trPr>
          <w:trHeight w:val="284"/>
        </w:trPr>
        <w:tc>
          <w:tcPr>
            <w:tcW w:w="464" w:type="pct"/>
            <w:shd w:val="clear" w:color="auto" w:fill="A0A0A0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lang w:eastAsia="el-GR"/>
              </w:rPr>
            </w:pPr>
          </w:p>
        </w:tc>
        <w:tc>
          <w:tcPr>
            <w:tcW w:w="2109" w:type="pct"/>
            <w:shd w:val="clear" w:color="auto" w:fill="A0A0A0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821" w:type="pct"/>
            <w:shd w:val="clear" w:color="auto" w:fill="A0A0A0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l-GR"/>
              </w:rPr>
            </w:pPr>
          </w:p>
        </w:tc>
        <w:tc>
          <w:tcPr>
            <w:tcW w:w="821" w:type="pct"/>
            <w:shd w:val="clear" w:color="auto" w:fill="A0A0A0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l-GR"/>
              </w:rPr>
            </w:pPr>
          </w:p>
        </w:tc>
        <w:tc>
          <w:tcPr>
            <w:tcW w:w="785" w:type="pct"/>
            <w:shd w:val="clear" w:color="auto" w:fill="A0A0A0"/>
            <w:vAlign w:val="center"/>
          </w:tcPr>
          <w:p w:rsidR="00981954" w:rsidRPr="00981954" w:rsidRDefault="00981954" w:rsidP="0098195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l-GR"/>
              </w:rPr>
            </w:pPr>
          </w:p>
        </w:tc>
      </w:tr>
    </w:tbl>
    <w:p w:rsidR="00981954" w:rsidRPr="00981954" w:rsidRDefault="00981954" w:rsidP="00981954">
      <w:pPr>
        <w:spacing w:after="0" w:line="276" w:lineRule="auto"/>
        <w:rPr>
          <w:rFonts w:ascii="Calibri" w:eastAsia="Times New Roman" w:hAnsi="Calibri" w:cs="Times New Roman"/>
          <w:b/>
          <w:lang w:eastAsia="el-GR"/>
        </w:rPr>
      </w:pPr>
    </w:p>
    <w:p w:rsidR="00981954" w:rsidRPr="00981954" w:rsidRDefault="00981954" w:rsidP="00981954">
      <w:pPr>
        <w:spacing w:after="0" w:line="276" w:lineRule="auto"/>
        <w:rPr>
          <w:rFonts w:ascii="Calibri" w:eastAsia="Times New Roman" w:hAnsi="Calibri" w:cs="Times New Roman"/>
          <w:lang w:eastAsia="el-GR"/>
        </w:rPr>
      </w:pPr>
      <w:r w:rsidRPr="00981954">
        <w:rPr>
          <w:rFonts w:ascii="Calibri" w:eastAsia="Times New Roman" w:hAnsi="Calibri" w:cs="Times New Roman"/>
          <w:lang w:eastAsia="el-GR"/>
        </w:rPr>
        <w:t xml:space="preserve">Η συνολική τιμή της προφοράς μας ανέρχεται στα </w:t>
      </w:r>
    </w:p>
    <w:p w:rsidR="00981954" w:rsidRPr="00981954" w:rsidRDefault="00981954" w:rsidP="00981954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lang w:eastAsia="el-GR"/>
        </w:rPr>
      </w:pPr>
    </w:p>
    <w:p w:rsidR="00981954" w:rsidRPr="00981954" w:rsidRDefault="00981954" w:rsidP="00981954">
      <w:pPr>
        <w:spacing w:after="200" w:line="276" w:lineRule="auto"/>
        <w:rPr>
          <w:rFonts w:ascii="Calibri" w:eastAsia="Times New Roman" w:hAnsi="Calibri" w:cs="Times New Roman"/>
          <w:lang w:eastAsia="el-GR"/>
        </w:rPr>
      </w:pPr>
      <w:r w:rsidRPr="00981954">
        <w:rPr>
          <w:rFonts w:ascii="Calibri" w:eastAsia="Times New Roman" w:hAnsi="Calibri" w:cs="Times New Roman"/>
          <w:lang w:eastAsia="el-GR"/>
        </w:rPr>
        <w:t>(</w:t>
      </w:r>
      <w:r w:rsidRPr="00981954">
        <w:rPr>
          <w:rFonts w:ascii="Calibri" w:eastAsia="Times New Roman" w:hAnsi="Calibri" w:cs="Times New Roman"/>
          <w:i/>
          <w:sz w:val="18"/>
          <w:szCs w:val="18"/>
          <w:lang w:eastAsia="el-GR"/>
        </w:rPr>
        <w:t>να αναγραφεί ολογράφως το σύνολο με ΦΠΑ που εμφανίζεται στον παραπάνω πίνακα</w:t>
      </w:r>
      <w:r w:rsidRPr="00981954">
        <w:rPr>
          <w:rFonts w:ascii="Calibri" w:eastAsia="Times New Roman" w:hAnsi="Calibri" w:cs="Times New Roman"/>
          <w:lang w:eastAsia="el-GR"/>
        </w:rPr>
        <w:t>) ευρώ, συμπεριλαμβανομένου ΦΠΑ 24%.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408"/>
        <w:gridCol w:w="4952"/>
      </w:tblGrid>
      <w:tr w:rsidR="00981954" w:rsidRPr="00981954" w:rsidTr="00353D7B">
        <w:tc>
          <w:tcPr>
            <w:tcW w:w="4408" w:type="dxa"/>
          </w:tcPr>
          <w:p w:rsidR="00981954" w:rsidRPr="00981954" w:rsidRDefault="00981954" w:rsidP="00981954">
            <w:pPr>
              <w:tabs>
                <w:tab w:val="center" w:pos="64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81954">
              <w:rPr>
                <w:rFonts w:ascii="Calibri" w:eastAsia="Times New Roman" w:hAnsi="Calibri" w:cs="Calibri"/>
                <w:b/>
                <w:lang w:eastAsia="zh-CN"/>
              </w:rPr>
              <w:t>ΘΕΩΡΗΘΗΚΕ</w:t>
            </w:r>
          </w:p>
          <w:p w:rsidR="00981954" w:rsidRPr="00981954" w:rsidRDefault="00981954" w:rsidP="00981954">
            <w:pPr>
              <w:tabs>
                <w:tab w:val="center" w:pos="64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81954">
              <w:rPr>
                <w:rFonts w:ascii="Calibri" w:eastAsia="Times New Roman" w:hAnsi="Calibri" w:cs="Calibri"/>
                <w:b/>
                <w:lang w:eastAsia="zh-CN"/>
              </w:rPr>
              <w:t>Ρέθυμνο 15-05-2019</w:t>
            </w:r>
          </w:p>
          <w:p w:rsidR="00981954" w:rsidRPr="00981954" w:rsidRDefault="00981954" w:rsidP="00981954">
            <w:pPr>
              <w:tabs>
                <w:tab w:val="center" w:pos="64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81954">
              <w:rPr>
                <w:rFonts w:ascii="Calibri" w:eastAsia="Times New Roman" w:hAnsi="Calibri" w:cs="Calibri"/>
                <w:b/>
                <w:lang w:eastAsia="zh-CN"/>
              </w:rPr>
              <w:t>Η Δ/</w:t>
            </w:r>
            <w:proofErr w:type="spellStart"/>
            <w:r w:rsidRPr="00981954">
              <w:rPr>
                <w:rFonts w:ascii="Calibri" w:eastAsia="Times New Roman" w:hAnsi="Calibri" w:cs="Calibri"/>
                <w:b/>
                <w:lang w:eastAsia="zh-CN"/>
              </w:rPr>
              <w:t>ντρια</w:t>
            </w:r>
            <w:proofErr w:type="spellEnd"/>
            <w:r w:rsidRPr="00981954">
              <w:rPr>
                <w:rFonts w:ascii="Calibri" w:eastAsia="Times New Roman" w:hAnsi="Calibri" w:cs="Calibri"/>
                <w:b/>
                <w:lang w:eastAsia="zh-CN"/>
              </w:rPr>
              <w:t xml:space="preserve"> Οικονομικών Υπηρεσιών</w:t>
            </w:r>
          </w:p>
          <w:p w:rsidR="00981954" w:rsidRPr="00981954" w:rsidRDefault="00981954" w:rsidP="00981954">
            <w:pPr>
              <w:tabs>
                <w:tab w:val="center" w:pos="64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981954" w:rsidRPr="00981954" w:rsidRDefault="00981954" w:rsidP="00981954">
            <w:pPr>
              <w:tabs>
                <w:tab w:val="center" w:pos="64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proofErr w:type="spellStart"/>
            <w:r w:rsidRPr="00981954">
              <w:rPr>
                <w:rFonts w:ascii="Calibri" w:eastAsia="Times New Roman" w:hAnsi="Calibri" w:cs="Calibri"/>
                <w:b/>
                <w:lang w:val="en-GB" w:eastAsia="zh-CN"/>
              </w:rPr>
              <w:t>Χρυσούλ</w:t>
            </w:r>
            <w:proofErr w:type="spellEnd"/>
            <w:r w:rsidRPr="00981954">
              <w:rPr>
                <w:rFonts w:ascii="Calibri" w:eastAsia="Times New Roman" w:hAnsi="Calibri" w:cs="Calibri"/>
                <w:b/>
                <w:lang w:val="en-GB" w:eastAsia="zh-CN"/>
              </w:rPr>
              <w:t xml:space="preserve">α </w:t>
            </w:r>
            <w:proofErr w:type="spellStart"/>
            <w:r w:rsidRPr="00981954">
              <w:rPr>
                <w:rFonts w:ascii="Calibri" w:eastAsia="Times New Roman" w:hAnsi="Calibri" w:cs="Calibri"/>
                <w:b/>
                <w:lang w:val="en-GB" w:eastAsia="zh-CN"/>
              </w:rPr>
              <w:t>Πελ</w:t>
            </w:r>
            <w:proofErr w:type="spellEnd"/>
            <w:r w:rsidRPr="00981954">
              <w:rPr>
                <w:rFonts w:ascii="Calibri" w:eastAsia="Times New Roman" w:hAnsi="Calibri" w:cs="Calibri"/>
                <w:b/>
                <w:lang w:val="en-GB" w:eastAsia="zh-CN"/>
              </w:rPr>
              <w:t>αντάκη</w:t>
            </w:r>
          </w:p>
          <w:p w:rsidR="00981954" w:rsidRPr="00981954" w:rsidRDefault="00981954" w:rsidP="00981954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lang w:eastAsia="el-GR"/>
              </w:rPr>
              <w:t xml:space="preserve">   ΠΕ Διοικητικός</w:t>
            </w:r>
          </w:p>
          <w:p w:rsidR="00981954" w:rsidRPr="00981954" w:rsidRDefault="00981954" w:rsidP="00981954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4952" w:type="dxa"/>
          </w:tcPr>
          <w:p w:rsidR="00981954" w:rsidRPr="00981954" w:rsidRDefault="00981954" w:rsidP="00981954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81954">
              <w:rPr>
                <w:rFonts w:ascii="Calibri" w:eastAsia="Times New Roman" w:hAnsi="Calibri" w:cs="Times New Roman"/>
                <w:b/>
                <w:lang w:eastAsia="el-GR"/>
              </w:rPr>
              <w:lastRenderedPageBreak/>
              <w:t xml:space="preserve">Ο ΠΡΟΣΦΕΡΩΝ                          </w:t>
            </w:r>
          </w:p>
        </w:tc>
      </w:tr>
    </w:tbl>
    <w:p w:rsidR="00F1496C" w:rsidRDefault="00F1496C"/>
    <w:sectPr w:rsidR="00F1496C" w:rsidSect="00981954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54"/>
    <w:rsid w:val="00981954"/>
    <w:rsid w:val="00F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D34C-A3BD-4842-9E3B-5A7B7B8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2019-08-27T07:45:00Z</dcterms:created>
  <dcterms:modified xsi:type="dcterms:W3CDTF">2019-08-27T07:46:00Z</dcterms:modified>
</cp:coreProperties>
</file>