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E5" w:rsidRPr="006802E5" w:rsidRDefault="006802E5" w:rsidP="006802E5">
      <w:pPr>
        <w:pStyle w:val="a7"/>
        <w:pBdr>
          <w:top w:val="single" w:sz="4" w:space="1" w:color="auto"/>
          <w:left w:val="single" w:sz="4" w:space="4" w:color="auto"/>
          <w:bottom w:val="single" w:sz="4" w:space="1" w:color="auto"/>
          <w:right w:val="single" w:sz="4" w:space="4" w:color="auto"/>
        </w:pBdr>
        <w:spacing w:after="120"/>
        <w:rPr>
          <w:rFonts w:ascii="Trebuchet MS" w:hAnsi="Trebuchet MS" w:cs="Arial"/>
          <w:bCs w:val="0"/>
          <w:color w:val="auto"/>
          <w:spacing w:val="0"/>
          <w:sz w:val="22"/>
          <w:szCs w:val="22"/>
        </w:rPr>
      </w:pPr>
      <w:r w:rsidRPr="006802E5">
        <w:rPr>
          <w:rFonts w:ascii="Trebuchet MS" w:hAnsi="Trebuchet MS" w:cs="Arial"/>
          <w:bCs w:val="0"/>
          <w:color w:val="auto"/>
          <w:spacing w:val="0"/>
          <w:sz w:val="22"/>
          <w:szCs w:val="22"/>
        </w:rPr>
        <w:t>ΠΑΡΑΡΤΗΜΑ</w:t>
      </w:r>
      <w:r w:rsidRPr="006802E5">
        <w:rPr>
          <w:rFonts w:ascii="Trebuchet MS" w:hAnsi="Trebuchet MS" w:cs="Tahoma"/>
          <w:bCs w:val="0"/>
          <w:color w:val="auto"/>
          <w:spacing w:val="0"/>
          <w:sz w:val="22"/>
          <w:szCs w:val="22"/>
        </w:rPr>
        <w:t xml:space="preserve"> Ι </w:t>
      </w:r>
      <w:r w:rsidRPr="006802E5">
        <w:rPr>
          <w:rFonts w:ascii="Trebuchet MS" w:hAnsi="Trebuchet MS" w:cs="Arial"/>
          <w:bCs w:val="0"/>
          <w:color w:val="auto"/>
          <w:spacing w:val="0"/>
          <w:sz w:val="22"/>
          <w:szCs w:val="22"/>
        </w:rPr>
        <w:t xml:space="preserve">: ΑΠΑΡΑΙΤΗΤΑ ΔΙΚΑΙΟΛΟΓΗΤΙΚΑ ΣΥΜΜΕΤΟΧΗΣ     </w:t>
      </w:r>
    </w:p>
    <w:p w:rsidR="00061AC8" w:rsidRDefault="00061AC8" w:rsidP="00061AC8">
      <w:pPr>
        <w:jc w:val="center"/>
        <w:rPr>
          <w:rFonts w:ascii="Trebuchet MS" w:hAnsi="Trebuchet MS"/>
          <w:b/>
        </w:rPr>
      </w:pPr>
      <w:r>
        <w:rPr>
          <w:rFonts w:ascii="Trebuchet MS" w:hAnsi="Trebuchet MS"/>
          <w:b/>
        </w:rPr>
        <w:t>ΑΝΑΚΟΙΝΩΣΗΣ αριθμ.πρωτ.</w:t>
      </w:r>
      <w:r w:rsidR="006D5D08">
        <w:rPr>
          <w:rFonts w:ascii="Trebuchet MS" w:hAnsi="Trebuchet MS"/>
          <w:b/>
        </w:rPr>
        <w:t>4669/22-02-2021</w:t>
      </w:r>
    </w:p>
    <w:p w:rsidR="006802E5" w:rsidRPr="006802E5" w:rsidRDefault="006802E5" w:rsidP="006802E5">
      <w:pPr>
        <w:pStyle w:val="a5"/>
        <w:spacing w:line="240" w:lineRule="auto"/>
        <w:rPr>
          <w:rFonts w:ascii="Trebuchet MS" w:hAnsi="Trebuchet MS" w:cs="Arial"/>
        </w:rPr>
      </w:pPr>
    </w:p>
    <w:p w:rsidR="006802E5" w:rsidRPr="006802E5" w:rsidRDefault="006802E5" w:rsidP="006802E5">
      <w:pPr>
        <w:pStyle w:val="a5"/>
        <w:spacing w:line="240" w:lineRule="auto"/>
        <w:rPr>
          <w:rFonts w:ascii="Trebuchet MS" w:hAnsi="Trebuchet MS" w:cs="Arial"/>
        </w:rPr>
      </w:pPr>
      <w:r w:rsidRPr="006802E5">
        <w:rPr>
          <w:rFonts w:ascii="Trebuchet MS" w:hAnsi="Trebuchet MS" w:cs="Arial"/>
        </w:rPr>
        <w:t>Στο παράρτημα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 έντυπο αίτησης – υπεύθυνης δήλωσης προκειμένου να αποδείξει τα προσόντα που επικαλείται.</w:t>
      </w:r>
    </w:p>
    <w:p w:rsidR="006802E5" w:rsidRPr="006802E5" w:rsidRDefault="006802E5" w:rsidP="006802E5">
      <w:pPr>
        <w:pStyle w:val="a5"/>
        <w:spacing w:before="240" w:line="240" w:lineRule="auto"/>
        <w:rPr>
          <w:rFonts w:ascii="Trebuchet MS" w:hAnsi="Trebuchet MS" w:cs="Arial"/>
          <w:b/>
        </w:rPr>
      </w:pPr>
      <w:r w:rsidRPr="006802E5">
        <w:rPr>
          <w:rFonts w:ascii="Trebuchet MS" w:hAnsi="Trebuchet MS" w:cs="Arial"/>
        </w:rPr>
        <w:t xml:space="preserve">Ειδικότερα, με την αίτησή του </w:t>
      </w:r>
      <w:r w:rsidRPr="006802E5">
        <w:rPr>
          <w:rFonts w:ascii="Trebuchet MS" w:hAnsi="Trebuchet MS" w:cs="Arial"/>
          <w:b/>
        </w:rPr>
        <w:t xml:space="preserve">πρέπει </w:t>
      </w:r>
      <w:r w:rsidRPr="006802E5">
        <w:rPr>
          <w:rFonts w:ascii="Trebuchet MS" w:hAnsi="Trebuchet MS" w:cs="Arial"/>
        </w:rPr>
        <w:t>να υποβάλει</w:t>
      </w:r>
      <w:r w:rsidRPr="006802E5">
        <w:rPr>
          <w:rFonts w:ascii="Trebuchet MS" w:hAnsi="Trebuchet MS" w:cs="Arial"/>
          <w:b/>
        </w:rPr>
        <w:t>:</w:t>
      </w:r>
    </w:p>
    <w:p w:rsidR="006802E5" w:rsidRPr="006802E5" w:rsidRDefault="006802E5" w:rsidP="006802E5">
      <w:pPr>
        <w:numPr>
          <w:ilvl w:val="0"/>
          <w:numId w:val="1"/>
        </w:numPr>
        <w:tabs>
          <w:tab w:val="num" w:pos="0"/>
          <w:tab w:val="left" w:pos="180"/>
          <w:tab w:val="left" w:pos="360"/>
          <w:tab w:val="left" w:pos="540"/>
        </w:tabs>
        <w:spacing w:before="240"/>
        <w:ind w:left="0" w:firstLine="0"/>
        <w:jc w:val="both"/>
        <w:rPr>
          <w:rFonts w:ascii="Trebuchet MS" w:hAnsi="Trebuchet MS" w:cs="Arial"/>
          <w:sz w:val="22"/>
          <w:szCs w:val="22"/>
        </w:rPr>
      </w:pPr>
      <w:r w:rsidRPr="006802E5">
        <w:rPr>
          <w:rFonts w:ascii="Trebuchet MS" w:hAnsi="Trebuchet MS" w:cs="Arial"/>
          <w:b/>
          <w:sz w:val="22"/>
          <w:szCs w:val="22"/>
        </w:rPr>
        <w:t xml:space="preserve">Ευκρινή φωτοαντίγραφα: </w:t>
      </w:r>
    </w:p>
    <w:p w:rsidR="006802E5" w:rsidRPr="006802E5" w:rsidRDefault="006802E5" w:rsidP="006802E5">
      <w:pPr>
        <w:tabs>
          <w:tab w:val="left" w:pos="0"/>
          <w:tab w:val="left" w:pos="180"/>
          <w:tab w:val="left" w:pos="540"/>
        </w:tabs>
        <w:spacing w:before="60"/>
        <w:rPr>
          <w:rFonts w:ascii="Trebuchet MS" w:hAnsi="Trebuchet MS" w:cs="Arial"/>
          <w:b/>
          <w:sz w:val="22"/>
          <w:szCs w:val="22"/>
        </w:rPr>
      </w:pPr>
      <w:r w:rsidRPr="006802E5">
        <w:rPr>
          <w:rFonts w:ascii="Trebuchet MS" w:hAnsi="Trebuchet MS" w:cs="Arial"/>
          <w:sz w:val="22"/>
          <w:szCs w:val="22"/>
        </w:rPr>
        <w:t>Των</w:t>
      </w:r>
      <w:r w:rsidRPr="006802E5">
        <w:rPr>
          <w:rFonts w:ascii="Trebuchet MS" w:hAnsi="Trebuchet MS" w:cs="Arial"/>
          <w:b/>
          <w:sz w:val="22"/>
          <w:szCs w:val="22"/>
        </w:rPr>
        <w:t xml:space="preserve"> δύο όψεων </w:t>
      </w:r>
      <w:r w:rsidRPr="006802E5">
        <w:rPr>
          <w:rFonts w:ascii="Trebuchet MS" w:hAnsi="Trebuchet MS" w:cs="Arial"/>
          <w:sz w:val="22"/>
          <w:szCs w:val="22"/>
        </w:rPr>
        <w:t>του ατομικού δελτίου ταυτότητας</w:t>
      </w:r>
    </w:p>
    <w:p w:rsidR="006802E5" w:rsidRPr="006802E5" w:rsidRDefault="006802E5" w:rsidP="006802E5">
      <w:pPr>
        <w:tabs>
          <w:tab w:val="left" w:pos="180"/>
          <w:tab w:val="left" w:pos="540"/>
        </w:tabs>
        <w:spacing w:before="60"/>
        <w:jc w:val="center"/>
        <w:rPr>
          <w:rFonts w:ascii="Trebuchet MS" w:hAnsi="Trebuchet MS" w:cs="Arial"/>
          <w:b/>
          <w:sz w:val="22"/>
          <w:szCs w:val="22"/>
        </w:rPr>
      </w:pPr>
      <w:r w:rsidRPr="006802E5">
        <w:rPr>
          <w:rFonts w:ascii="Trebuchet MS" w:hAnsi="Trebuchet MS" w:cs="Arial"/>
          <w:b/>
          <w:sz w:val="22"/>
          <w:szCs w:val="22"/>
        </w:rPr>
        <w:t>ή</w:t>
      </w:r>
    </w:p>
    <w:p w:rsidR="006802E5" w:rsidRPr="006802E5" w:rsidRDefault="006802E5" w:rsidP="006802E5">
      <w:pPr>
        <w:tabs>
          <w:tab w:val="left" w:pos="180"/>
          <w:tab w:val="left" w:pos="540"/>
        </w:tabs>
        <w:spacing w:before="60"/>
        <w:jc w:val="both"/>
        <w:rPr>
          <w:rFonts w:ascii="Trebuchet MS" w:hAnsi="Trebuchet MS" w:cs="Arial"/>
          <w:sz w:val="22"/>
          <w:szCs w:val="22"/>
        </w:rPr>
      </w:pPr>
      <w:r w:rsidRPr="006802E5">
        <w:rPr>
          <w:rFonts w:ascii="Trebuchet MS" w:hAnsi="Trebuchet MS" w:cs="Arial"/>
          <w:b/>
          <w:sz w:val="22"/>
          <w:szCs w:val="22"/>
        </w:rPr>
        <w:t>άλλων δημόσιων εγγράφων</w:t>
      </w:r>
      <w:r w:rsidRPr="006802E5">
        <w:rPr>
          <w:rFonts w:ascii="Trebuchet MS" w:hAnsi="Trebuchet MS" w:cs="Arial"/>
          <w:sz w:val="22"/>
          <w:szCs w:val="22"/>
        </w:rPr>
        <w:t xml:space="preserve"> από τα οποία να προκύπτουν τα στοιχεία της ταυτότητας, όπως σχετική προσωρινή βεβαίωση αστυνομικής αρχής </w:t>
      </w:r>
      <w:r w:rsidRPr="006802E5">
        <w:rPr>
          <w:rFonts w:ascii="Trebuchet MS" w:hAnsi="Trebuchet MS" w:cs="Arial"/>
          <w:b/>
          <w:sz w:val="22"/>
          <w:szCs w:val="22"/>
        </w:rPr>
        <w:t>ή</w:t>
      </w:r>
      <w:r w:rsidRPr="006802E5">
        <w:rPr>
          <w:rFonts w:ascii="Trebuchet MS" w:hAnsi="Trebuchet MS" w:cs="Arial"/>
          <w:sz w:val="22"/>
          <w:szCs w:val="22"/>
        </w:rPr>
        <w:t xml:space="preserve"> τις κρίσιμες σελίδες του διαβατηρίου</w:t>
      </w:r>
      <w:r w:rsidRPr="006802E5">
        <w:rPr>
          <w:rFonts w:ascii="Trebuchet MS" w:hAnsi="Trebuchet MS" w:cs="Arial"/>
          <w:b/>
          <w:sz w:val="22"/>
          <w:szCs w:val="22"/>
        </w:rPr>
        <w:t xml:space="preserve"> </w:t>
      </w:r>
      <w:r w:rsidRPr="006802E5">
        <w:rPr>
          <w:rFonts w:ascii="Trebuchet MS" w:hAnsi="Trebuchet MS" w:cs="Arial"/>
          <w:sz w:val="22"/>
          <w:szCs w:val="22"/>
        </w:rPr>
        <w:t xml:space="preserve">(δηλ. αυτές στις οποίες αναφέρονται ο αριθμός και τα στοιχεία ταυτότητας του κατόχου) </w:t>
      </w:r>
      <w:r w:rsidRPr="006802E5">
        <w:rPr>
          <w:rFonts w:ascii="Trebuchet MS" w:hAnsi="Trebuchet MS" w:cs="Arial"/>
          <w:b/>
          <w:sz w:val="22"/>
          <w:szCs w:val="22"/>
        </w:rPr>
        <w:t>ή</w:t>
      </w:r>
      <w:r w:rsidRPr="006802E5">
        <w:rPr>
          <w:rFonts w:ascii="Trebuchet MS" w:hAnsi="Trebuchet MS" w:cs="Arial"/>
          <w:sz w:val="22"/>
          <w:szCs w:val="22"/>
        </w:rPr>
        <w:t xml:space="preserve"> τις δύο όψεις της άδειας οδήγησης </w:t>
      </w:r>
      <w:r w:rsidRPr="006802E5">
        <w:rPr>
          <w:rFonts w:ascii="Trebuchet MS" w:hAnsi="Trebuchet MS" w:cs="Arial"/>
          <w:b/>
          <w:sz w:val="22"/>
          <w:szCs w:val="22"/>
        </w:rPr>
        <w:t xml:space="preserve">ή </w:t>
      </w:r>
      <w:r w:rsidRPr="006802E5">
        <w:rPr>
          <w:rFonts w:ascii="Trebuchet MS" w:hAnsi="Trebuchet MS" w:cs="Arial"/>
          <w:sz w:val="22"/>
          <w:szCs w:val="22"/>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802E5" w:rsidRPr="006802E5" w:rsidRDefault="006802E5" w:rsidP="006802E5">
      <w:pPr>
        <w:tabs>
          <w:tab w:val="left" w:pos="709"/>
        </w:tabs>
        <w:spacing w:before="60"/>
        <w:jc w:val="both"/>
        <w:rPr>
          <w:rFonts w:ascii="Trebuchet MS" w:hAnsi="Trebuchet MS" w:cs="Arial"/>
          <w:sz w:val="22"/>
          <w:szCs w:val="22"/>
        </w:rPr>
      </w:pPr>
      <w:r w:rsidRPr="006802E5">
        <w:rPr>
          <w:rFonts w:ascii="Trebuchet MS" w:hAnsi="Trebuchet MS" w:cs="Arial"/>
          <w:sz w:val="22"/>
          <w:szCs w:val="22"/>
        </w:rPr>
        <w:t xml:space="preserve">Εάν από την αίτηση συμμετοχής ή τα λοιπά δικαιολογητικά, που έχει υποβάλει ο υποψήφιος, </w:t>
      </w:r>
      <w:r w:rsidRPr="006802E5">
        <w:rPr>
          <w:rFonts w:ascii="Trebuchet MS" w:hAnsi="Trebuchet MS" w:cs="Arial"/>
          <w:sz w:val="22"/>
          <w:szCs w:val="22"/>
          <w:u w:val="single"/>
        </w:rPr>
        <w:t>προκύπτουν ο αριθμός της ταυτότητάς του και η χρονολογία γέννησής του</w:t>
      </w:r>
      <w:r w:rsidRPr="006802E5">
        <w:rPr>
          <w:rFonts w:ascii="Trebuchet MS" w:hAnsi="Trebuchet MS" w:cs="Arial"/>
          <w:sz w:val="22"/>
          <w:szCs w:val="22"/>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802E5" w:rsidRPr="006802E5" w:rsidRDefault="006802E5" w:rsidP="006802E5">
      <w:pPr>
        <w:numPr>
          <w:ilvl w:val="0"/>
          <w:numId w:val="1"/>
        </w:numPr>
        <w:tabs>
          <w:tab w:val="left" w:pos="180"/>
          <w:tab w:val="num" w:pos="360"/>
          <w:tab w:val="left" w:pos="540"/>
        </w:tabs>
        <w:spacing w:before="240"/>
        <w:ind w:left="0" w:firstLine="0"/>
        <w:jc w:val="both"/>
        <w:rPr>
          <w:rFonts w:ascii="Trebuchet MS" w:eastAsia="MgHelveticaUCPol" w:hAnsi="Trebuchet MS" w:cs="Arial"/>
          <w:sz w:val="22"/>
          <w:szCs w:val="22"/>
        </w:rPr>
      </w:pPr>
      <w:r w:rsidRPr="006802E5">
        <w:rPr>
          <w:rFonts w:ascii="Trebuchet MS" w:eastAsia="MgHelveticaUCPol" w:hAnsi="Trebuchet MS" w:cs="Arial"/>
          <w:sz w:val="22"/>
          <w:szCs w:val="22"/>
        </w:rPr>
        <w:t xml:space="preserve">Για τον υποψήφιο </w:t>
      </w:r>
      <w:r w:rsidRPr="006802E5">
        <w:rPr>
          <w:rFonts w:ascii="Trebuchet MS" w:eastAsia="MgHelveticaUCPol" w:hAnsi="Trebuchet MS" w:cs="Arial"/>
          <w:b/>
          <w:sz w:val="22"/>
          <w:szCs w:val="22"/>
        </w:rPr>
        <w:t>χωρίς ελληνική ιθαγένεια</w:t>
      </w:r>
      <w:r w:rsidRPr="006802E5">
        <w:rPr>
          <w:rFonts w:ascii="Trebuchet MS" w:eastAsia="MgHelveticaUCPol" w:hAnsi="Trebuchet MS" w:cs="Arial"/>
          <w:sz w:val="22"/>
          <w:szCs w:val="22"/>
        </w:rPr>
        <w:t xml:space="preserve">, ο οποίος πρέπει να αποδείξει ότι </w:t>
      </w:r>
      <w:r w:rsidRPr="006802E5">
        <w:rPr>
          <w:rFonts w:ascii="Trebuchet MS" w:eastAsia="MgHelveticaUCPol" w:hAnsi="Trebuchet MS" w:cs="Arial"/>
          <w:b/>
          <w:sz w:val="22"/>
          <w:szCs w:val="22"/>
        </w:rPr>
        <w:t>γνωρίζει την ελληνική γλώσσα</w:t>
      </w:r>
      <w:r w:rsidRPr="006802E5">
        <w:rPr>
          <w:rFonts w:ascii="Trebuchet MS" w:eastAsia="MgHelveticaUCPol" w:hAnsi="Trebuchet MS" w:cs="Arial"/>
          <w:sz w:val="22"/>
          <w:szCs w:val="22"/>
        </w:rPr>
        <w:t xml:space="preserve"> σε βαθμό επαρκή για την άσκηση των καθηκόντων της επιδιωκόμενης ειδικότητας, </w:t>
      </w:r>
      <w:r w:rsidRPr="006802E5">
        <w:rPr>
          <w:rFonts w:ascii="Trebuchet MS" w:eastAsia="MgHelveticaUCPol" w:hAnsi="Trebuchet MS" w:cs="Arial"/>
          <w:b/>
          <w:sz w:val="22"/>
          <w:szCs w:val="22"/>
        </w:rPr>
        <w:t>Πιστοποιητικό Ελληνομάθειας</w:t>
      </w:r>
      <w:r w:rsidRPr="006802E5">
        <w:rPr>
          <w:rFonts w:ascii="Trebuchet MS" w:eastAsia="MgHelveticaUCPol" w:hAnsi="Trebuchet MS" w:cs="Arial"/>
          <w:sz w:val="22"/>
          <w:szCs w:val="22"/>
        </w:rPr>
        <w:t xml:space="preserve"> (ν.2413/1996 άρθρο 10 παρ. 1) που χορηγείται από το </w:t>
      </w:r>
      <w:r w:rsidRPr="006802E5">
        <w:rPr>
          <w:rFonts w:ascii="Trebuchet MS" w:eastAsia="MgHelveticaUCPol" w:hAnsi="Trebuchet MS" w:cs="Arial"/>
          <w:b/>
          <w:sz w:val="22"/>
          <w:szCs w:val="22"/>
        </w:rPr>
        <w:t>Κέντρο Ελληνικής Γλώσσας</w:t>
      </w:r>
      <w:r w:rsidRPr="006802E5">
        <w:rPr>
          <w:rFonts w:ascii="Trebuchet MS" w:eastAsia="MgHelveticaUCPol" w:hAnsi="Trebuchet MS" w:cs="Arial"/>
          <w:sz w:val="22"/>
          <w:szCs w:val="22"/>
        </w:rPr>
        <w:t xml:space="preserve">: </w:t>
      </w:r>
      <w:r w:rsidRPr="006802E5">
        <w:rPr>
          <w:rFonts w:ascii="Trebuchet MS" w:hAnsi="Trebuchet MS" w:cs="Arial"/>
          <w:bCs/>
          <w:sz w:val="22"/>
          <w:szCs w:val="22"/>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6802E5">
        <w:rPr>
          <w:rFonts w:ascii="Trebuchet MS" w:eastAsia="MgHelveticaUCPol" w:hAnsi="Trebuchet MS" w:cs="Arial"/>
          <w:sz w:val="22"/>
          <w:szCs w:val="22"/>
        </w:rPr>
        <w:t>των κατωτέρω επιπέδων:</w:t>
      </w:r>
    </w:p>
    <w:p w:rsidR="006802E5" w:rsidRPr="006802E5" w:rsidRDefault="006802E5" w:rsidP="006802E5">
      <w:pPr>
        <w:autoSpaceDE w:val="0"/>
        <w:autoSpaceDN w:val="0"/>
        <w:adjustRightInd w:val="0"/>
        <w:jc w:val="both"/>
        <w:rPr>
          <w:rFonts w:ascii="Trebuchet MS" w:hAnsi="Trebuchet MS" w:cs="Arial"/>
          <w:bCs/>
          <w:sz w:val="22"/>
          <w:szCs w:val="22"/>
        </w:rPr>
      </w:pPr>
      <w:r w:rsidRPr="006802E5">
        <w:rPr>
          <w:rFonts w:ascii="Trebuchet MS" w:hAnsi="Trebuchet MS" w:cs="Arial"/>
          <w:bCs/>
          <w:sz w:val="22"/>
          <w:szCs w:val="22"/>
        </w:rPr>
        <w:t xml:space="preserve">Α ΕΠΙΠΕΔΟ </w:t>
      </w:r>
      <w:r w:rsidRPr="006802E5">
        <w:rPr>
          <w:rFonts w:ascii="Trebuchet MS" w:hAnsi="Trebuchet MS" w:cs="Arial"/>
          <w:b/>
          <w:bCs/>
          <w:sz w:val="22"/>
          <w:szCs w:val="22"/>
        </w:rPr>
        <w:t>ή</w:t>
      </w:r>
      <w:r w:rsidRPr="006802E5">
        <w:rPr>
          <w:rFonts w:ascii="Trebuchet MS" w:hAnsi="Trebuchet MS" w:cs="Arial"/>
          <w:bCs/>
          <w:sz w:val="22"/>
          <w:szCs w:val="22"/>
        </w:rPr>
        <w:t xml:space="preserve"> Α2 ΕΠΙΠΕΔΟ: Για την Κατηγορία Υποχρεωτικής Εκπαίδευσης (Υ.Ε.).</w:t>
      </w:r>
    </w:p>
    <w:p w:rsidR="006802E5" w:rsidRPr="006802E5" w:rsidRDefault="006802E5" w:rsidP="006802E5">
      <w:pPr>
        <w:autoSpaceDE w:val="0"/>
        <w:autoSpaceDN w:val="0"/>
        <w:adjustRightInd w:val="0"/>
        <w:jc w:val="both"/>
        <w:rPr>
          <w:rFonts w:ascii="Trebuchet MS" w:hAnsi="Trebuchet MS" w:cs="Arial"/>
          <w:bCs/>
          <w:sz w:val="22"/>
          <w:szCs w:val="22"/>
        </w:rPr>
      </w:pPr>
      <w:r w:rsidRPr="006802E5">
        <w:rPr>
          <w:rFonts w:ascii="Trebuchet MS" w:hAnsi="Trebuchet MS" w:cs="Arial"/>
          <w:bCs/>
          <w:sz w:val="22"/>
          <w:szCs w:val="22"/>
        </w:rPr>
        <w:t xml:space="preserve">Β ΕΠΙΠΕΔΟ </w:t>
      </w:r>
      <w:r w:rsidRPr="006802E5">
        <w:rPr>
          <w:rFonts w:ascii="Trebuchet MS" w:hAnsi="Trebuchet MS" w:cs="Arial"/>
          <w:b/>
          <w:bCs/>
          <w:sz w:val="22"/>
          <w:szCs w:val="22"/>
        </w:rPr>
        <w:t>ή</w:t>
      </w:r>
      <w:r w:rsidRPr="006802E5">
        <w:rPr>
          <w:rFonts w:ascii="Trebuchet MS" w:hAnsi="Trebuchet MS" w:cs="Arial"/>
          <w:bCs/>
          <w:sz w:val="22"/>
          <w:szCs w:val="22"/>
        </w:rPr>
        <w:t xml:space="preserve"> Β1 ΕΠΙΠΕΔΟ: Για την Κατηγορία Δευτεροβάθμιας Εκπαίδευσης (Δ.Ε.) μη Διοικητικού Προσωπικού ή και Εργατοτεχνικού Προσωπικού.</w:t>
      </w:r>
    </w:p>
    <w:p w:rsidR="006802E5" w:rsidRPr="006802E5" w:rsidRDefault="006802E5" w:rsidP="006802E5">
      <w:pPr>
        <w:autoSpaceDE w:val="0"/>
        <w:autoSpaceDN w:val="0"/>
        <w:adjustRightInd w:val="0"/>
        <w:jc w:val="both"/>
        <w:rPr>
          <w:rFonts w:ascii="Trebuchet MS" w:hAnsi="Trebuchet MS" w:cs="Arial"/>
          <w:bCs/>
          <w:sz w:val="22"/>
          <w:szCs w:val="22"/>
        </w:rPr>
      </w:pPr>
    </w:p>
    <w:p w:rsidR="006802E5" w:rsidRPr="006802E5" w:rsidRDefault="006802E5" w:rsidP="006802E5">
      <w:pPr>
        <w:autoSpaceDE w:val="0"/>
        <w:autoSpaceDN w:val="0"/>
        <w:adjustRightInd w:val="0"/>
        <w:jc w:val="both"/>
        <w:rPr>
          <w:rFonts w:ascii="Trebuchet MS" w:hAnsi="Trebuchet MS" w:cs="Arial"/>
          <w:bCs/>
          <w:sz w:val="22"/>
          <w:szCs w:val="22"/>
        </w:rPr>
      </w:pPr>
      <w:r w:rsidRPr="006802E5">
        <w:rPr>
          <w:rFonts w:ascii="Trebuchet MS" w:hAnsi="Trebuchet MS" w:cs="Arial"/>
          <w:color w:val="000000"/>
          <w:sz w:val="22"/>
          <w:szCs w:val="22"/>
        </w:rPr>
        <w:t>Το ανωτέρω Πιστοποιητικό</w:t>
      </w:r>
      <w:r w:rsidRPr="006802E5">
        <w:rPr>
          <w:rFonts w:ascii="Trebuchet MS" w:hAnsi="Trebuchet MS" w:cs="Arial"/>
          <w:color w:val="FF0000"/>
          <w:sz w:val="22"/>
          <w:szCs w:val="22"/>
        </w:rPr>
        <w:t xml:space="preserve"> </w:t>
      </w:r>
      <w:r w:rsidRPr="006802E5">
        <w:rPr>
          <w:rFonts w:ascii="Trebuchet MS" w:hAnsi="Trebuchet MS" w:cs="Arial"/>
          <w:color w:val="000000"/>
          <w:sz w:val="22"/>
          <w:szCs w:val="22"/>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802E5" w:rsidRPr="006802E5" w:rsidRDefault="006802E5" w:rsidP="006802E5">
      <w:pPr>
        <w:autoSpaceDE w:val="0"/>
        <w:autoSpaceDN w:val="0"/>
        <w:adjustRightInd w:val="0"/>
        <w:jc w:val="both"/>
        <w:rPr>
          <w:rFonts w:ascii="Trebuchet MS" w:hAnsi="Trebuchet MS" w:cs="Arial"/>
          <w:bCs/>
          <w:sz w:val="22"/>
          <w:szCs w:val="22"/>
        </w:rPr>
      </w:pPr>
    </w:p>
    <w:p w:rsidR="006802E5" w:rsidRPr="006802E5" w:rsidRDefault="006802E5" w:rsidP="006802E5">
      <w:pPr>
        <w:autoSpaceDE w:val="0"/>
        <w:autoSpaceDN w:val="0"/>
        <w:adjustRightInd w:val="0"/>
        <w:jc w:val="both"/>
        <w:rPr>
          <w:rFonts w:ascii="Trebuchet MS" w:eastAsia="MgHelveticaUCPol" w:hAnsi="Trebuchet MS" w:cs="Arial"/>
          <w:sz w:val="22"/>
          <w:szCs w:val="22"/>
        </w:rPr>
      </w:pPr>
      <w:r w:rsidRPr="006802E5">
        <w:rPr>
          <w:rFonts w:ascii="Trebuchet MS" w:eastAsia="MgHelveticaUCPol" w:hAnsi="Trebuchet MS" w:cs="Arial"/>
          <w:sz w:val="22"/>
          <w:szCs w:val="22"/>
        </w:rPr>
        <w:t xml:space="preserve">Επίσης, αποδεικνύεται με αντίστοιχο πιστοποιητικό του </w:t>
      </w:r>
      <w:r w:rsidRPr="006802E5">
        <w:rPr>
          <w:rFonts w:ascii="Trebuchet MS" w:eastAsia="MgHelveticaUCPol" w:hAnsi="Trebuchet MS" w:cs="Arial"/>
          <w:b/>
          <w:sz w:val="22"/>
          <w:szCs w:val="22"/>
        </w:rPr>
        <w:t>Σχολείου της Ελληνικής Γλώσσας του Αριστοτελείου Πανεπιστημίου Θεσσαλονίκης</w:t>
      </w:r>
      <w:r w:rsidRPr="006802E5">
        <w:rPr>
          <w:rFonts w:ascii="Trebuchet MS" w:eastAsia="MgHelveticaUCPol" w:hAnsi="Trebuchet MS" w:cs="Arial"/>
          <w:sz w:val="22"/>
          <w:szCs w:val="22"/>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802E5" w:rsidRPr="006802E5" w:rsidRDefault="006802E5" w:rsidP="006802E5">
      <w:pPr>
        <w:spacing w:before="120"/>
        <w:jc w:val="both"/>
        <w:rPr>
          <w:rFonts w:ascii="Trebuchet MS" w:hAnsi="Trebuchet MS" w:cs="Arial"/>
          <w:sz w:val="22"/>
          <w:szCs w:val="22"/>
        </w:rPr>
      </w:pPr>
    </w:p>
    <w:p w:rsidR="006802E5" w:rsidRPr="006802E5" w:rsidRDefault="006802E5" w:rsidP="006802E5">
      <w:pPr>
        <w:tabs>
          <w:tab w:val="left" w:pos="0"/>
        </w:tabs>
        <w:spacing w:before="60"/>
        <w:jc w:val="both"/>
        <w:rPr>
          <w:rFonts w:ascii="Trebuchet MS" w:hAnsi="Trebuchet MS" w:cs="Arial"/>
          <w:b/>
          <w:sz w:val="22"/>
          <w:szCs w:val="22"/>
        </w:rPr>
      </w:pPr>
      <w:r w:rsidRPr="006802E5">
        <w:rPr>
          <w:rFonts w:ascii="Trebuchet MS" w:hAnsi="Trebuchet MS" w:cs="Arial"/>
          <w:b/>
          <w:sz w:val="22"/>
          <w:szCs w:val="22"/>
        </w:rPr>
        <w:t>Επιπροσθέτως,</w:t>
      </w:r>
      <w:r w:rsidRPr="006802E5">
        <w:rPr>
          <w:rFonts w:ascii="Trebuchet MS" w:hAnsi="Trebuchet MS" w:cs="Arial"/>
          <w:sz w:val="22"/>
          <w:szCs w:val="22"/>
        </w:rPr>
        <w:t xml:space="preserve"> υποβάλλει όσα από τα </w:t>
      </w:r>
      <w:r w:rsidRPr="006802E5">
        <w:rPr>
          <w:rFonts w:ascii="Trebuchet MS" w:hAnsi="Trebuchet MS" w:cs="Arial"/>
          <w:b/>
          <w:sz w:val="22"/>
          <w:szCs w:val="22"/>
        </w:rPr>
        <w:t>ακόλουθα</w:t>
      </w:r>
      <w:r w:rsidRPr="006802E5">
        <w:rPr>
          <w:rFonts w:ascii="Trebuchet MS" w:hAnsi="Trebuchet MS" w:cs="Arial"/>
          <w:sz w:val="22"/>
          <w:szCs w:val="22"/>
        </w:rPr>
        <w:t xml:space="preserve"> δικαιολογητικά επικαλείται με την αίτησή  του, σε</w:t>
      </w:r>
      <w:r w:rsidRPr="006802E5">
        <w:rPr>
          <w:rFonts w:ascii="Trebuchet MS" w:hAnsi="Trebuchet MS" w:cs="Arial"/>
          <w:b/>
          <w:sz w:val="22"/>
          <w:szCs w:val="22"/>
        </w:rPr>
        <w:t xml:space="preserve"> </w:t>
      </w:r>
      <w:r w:rsidRPr="006802E5">
        <w:rPr>
          <w:rFonts w:ascii="Trebuchet MS" w:hAnsi="Trebuchet MS" w:cs="Arial"/>
          <w:b/>
          <w:sz w:val="22"/>
          <w:szCs w:val="22"/>
          <w:u w:val="single"/>
        </w:rPr>
        <w:t>ευκρινή φωτοαντίγραφα</w:t>
      </w:r>
      <w:r w:rsidRPr="006802E5">
        <w:rPr>
          <w:rFonts w:ascii="Trebuchet MS" w:hAnsi="Trebuchet MS" w:cs="Arial"/>
          <w:sz w:val="22"/>
          <w:szCs w:val="22"/>
        </w:rPr>
        <w:t>,</w:t>
      </w:r>
      <w:r w:rsidRPr="006802E5">
        <w:rPr>
          <w:rFonts w:ascii="Trebuchet MS" w:hAnsi="Trebuchet MS" w:cs="Arial"/>
          <w:b/>
          <w:sz w:val="22"/>
          <w:szCs w:val="22"/>
        </w:rPr>
        <w:t xml:space="preserve"> </w:t>
      </w:r>
      <w:r w:rsidRPr="006802E5">
        <w:rPr>
          <w:rFonts w:ascii="Trebuchet MS" w:hAnsi="Trebuchet MS" w:cs="Arial"/>
          <w:sz w:val="22"/>
          <w:szCs w:val="22"/>
        </w:rPr>
        <w:t>σύμφωνα με τα οριζόμενα στο τέλος του παρόντος κεφαλαίου:</w:t>
      </w:r>
    </w:p>
    <w:p w:rsidR="006802E5" w:rsidRPr="006802E5" w:rsidRDefault="004C2B95" w:rsidP="006802E5">
      <w:pPr>
        <w:tabs>
          <w:tab w:val="left" w:pos="0"/>
        </w:tabs>
        <w:spacing w:before="240"/>
        <w:jc w:val="both"/>
        <w:rPr>
          <w:rFonts w:ascii="Trebuchet MS" w:hAnsi="Trebuchet MS" w:cs="Arial"/>
          <w:sz w:val="22"/>
          <w:szCs w:val="22"/>
        </w:rPr>
      </w:pPr>
      <w:r>
        <w:rPr>
          <w:rFonts w:ascii="Trebuchet MS" w:hAnsi="Trebuchet MS" w:cs="Arial"/>
          <w:b/>
          <w:sz w:val="22"/>
          <w:szCs w:val="22"/>
        </w:rPr>
        <w:lastRenderedPageBreak/>
        <w:t>3</w:t>
      </w:r>
      <w:r w:rsidR="006802E5" w:rsidRPr="006802E5">
        <w:rPr>
          <w:rFonts w:ascii="Trebuchet MS" w:hAnsi="Trebuchet MS" w:cs="Arial"/>
          <w:b/>
          <w:sz w:val="22"/>
          <w:szCs w:val="22"/>
        </w:rPr>
        <w:t xml:space="preserve">. Τίτλο σπουδών </w:t>
      </w:r>
      <w:r w:rsidR="006802E5" w:rsidRPr="006802E5">
        <w:rPr>
          <w:rFonts w:ascii="Trebuchet MS" w:hAnsi="Trebuchet MS" w:cs="Arial"/>
          <w:sz w:val="22"/>
          <w:szCs w:val="22"/>
        </w:rPr>
        <w:t xml:space="preserve">(για υποψήφιο που συμμετέχει στις </w:t>
      </w:r>
      <w:r w:rsidR="006802E5" w:rsidRPr="006802E5">
        <w:rPr>
          <w:rFonts w:ascii="Trebuchet MS" w:hAnsi="Trebuchet MS" w:cs="Arial"/>
          <w:b/>
          <w:sz w:val="22"/>
          <w:szCs w:val="22"/>
        </w:rPr>
        <w:t>κατηγορίες ΔΕ</w:t>
      </w:r>
      <w:r w:rsidR="006802E5" w:rsidRPr="006802E5">
        <w:rPr>
          <w:rFonts w:ascii="Trebuchet MS" w:hAnsi="Trebuchet MS" w:cs="Arial"/>
          <w:sz w:val="22"/>
          <w:szCs w:val="22"/>
        </w:rPr>
        <w:t>)</w:t>
      </w:r>
    </w:p>
    <w:p w:rsidR="006802E5" w:rsidRPr="006802E5" w:rsidRDefault="006802E5" w:rsidP="006802E5">
      <w:pPr>
        <w:tabs>
          <w:tab w:val="left" w:pos="709"/>
        </w:tabs>
        <w:spacing w:before="240"/>
        <w:jc w:val="center"/>
        <w:rPr>
          <w:rFonts w:ascii="Trebuchet MS" w:hAnsi="Trebuchet MS" w:cs="Arial"/>
          <w:b/>
          <w:sz w:val="22"/>
          <w:szCs w:val="22"/>
          <w:u w:val="single"/>
        </w:rPr>
      </w:pPr>
      <w:r w:rsidRPr="006802E5">
        <w:rPr>
          <w:rFonts w:ascii="Trebuchet MS" w:hAnsi="Trebuchet MS" w:cs="Arial"/>
          <w:b/>
          <w:sz w:val="22"/>
          <w:szCs w:val="22"/>
          <w:u w:val="single"/>
        </w:rPr>
        <w:t>Ειδικές διευκρινίσεις για δικαιολογητικά που αφορούν τίτλους σπουδών</w:t>
      </w:r>
    </w:p>
    <w:p w:rsidR="006802E5" w:rsidRPr="006802E5" w:rsidRDefault="006D5D08" w:rsidP="006802E5">
      <w:pPr>
        <w:tabs>
          <w:tab w:val="left" w:pos="360"/>
        </w:tabs>
        <w:spacing w:before="120"/>
        <w:ind w:left="360" w:hanging="360"/>
        <w:jc w:val="both"/>
        <w:rPr>
          <w:rFonts w:ascii="Trebuchet MS" w:hAnsi="Trebuchet MS" w:cs="Arial"/>
          <w:sz w:val="22"/>
          <w:szCs w:val="22"/>
        </w:rPr>
      </w:pPr>
      <w:r>
        <w:rPr>
          <w:rFonts w:ascii="Trebuchet MS" w:hAnsi="Trebuchet MS" w:cs="Arial"/>
          <w:sz w:val="22"/>
          <w:szCs w:val="22"/>
        </w:rPr>
        <w:t>1</w:t>
      </w:r>
      <w:r w:rsidR="006802E5" w:rsidRPr="006802E5">
        <w:rPr>
          <w:rFonts w:ascii="Trebuchet MS" w:hAnsi="Trebuchet MS" w:cs="Arial"/>
          <w:sz w:val="22"/>
          <w:szCs w:val="22"/>
        </w:rPr>
        <w:t xml:space="preserve">) </w:t>
      </w:r>
      <w:r w:rsidR="006802E5" w:rsidRPr="006802E5">
        <w:rPr>
          <w:rFonts w:ascii="Trebuchet MS" w:hAnsi="Trebuchet MS" w:cs="Arial"/>
          <w:sz w:val="22"/>
          <w:szCs w:val="22"/>
        </w:rPr>
        <w:tab/>
        <w:t xml:space="preserve">Για τους </w:t>
      </w:r>
      <w:r w:rsidR="006802E5" w:rsidRPr="006802E5">
        <w:rPr>
          <w:rFonts w:ascii="Trebuchet MS" w:hAnsi="Trebuchet MS" w:cs="Arial"/>
          <w:b/>
          <w:sz w:val="22"/>
          <w:szCs w:val="22"/>
        </w:rPr>
        <w:t>αποφοίτους Ι.Ε.Κ.:</w:t>
      </w:r>
      <w:r w:rsidR="006802E5" w:rsidRPr="006802E5">
        <w:rPr>
          <w:rFonts w:ascii="Trebuchet MS" w:hAnsi="Trebuchet MS" w:cs="Arial"/>
          <w:sz w:val="22"/>
          <w:szCs w:val="22"/>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 </w:t>
      </w:r>
      <w:r w:rsidR="006802E5" w:rsidRPr="006802E5">
        <w:rPr>
          <w:rStyle w:val="a6"/>
          <w:rFonts w:ascii="Trebuchet MS" w:hAnsi="Trebuchet MS" w:cs="Arial"/>
          <w:sz w:val="22"/>
          <w:szCs w:val="22"/>
        </w:rPr>
        <w:t xml:space="preserve">ή τον Εθνικό Οργανισμό Πιστοποίησης Προσόντων και Επαγγελματικού Προσανατολισμού (Ε.Ο.Π.Π.Ε.Π) </w:t>
      </w:r>
      <w:r w:rsidR="006802E5" w:rsidRPr="006802E5">
        <w:rPr>
          <w:rFonts w:ascii="Trebuchet MS" w:hAnsi="Trebuchet MS" w:cs="Arial"/>
          <w:sz w:val="22"/>
          <w:szCs w:val="22"/>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6802E5" w:rsidRPr="006802E5">
        <w:rPr>
          <w:rStyle w:val="a6"/>
          <w:rFonts w:ascii="Trebuchet MS" w:hAnsi="Trebuchet MS" w:cs="Arial"/>
          <w:sz w:val="22"/>
          <w:szCs w:val="22"/>
        </w:rPr>
        <w:t>ή Ε.Ο.Π.Π.Ε.Π</w:t>
      </w:r>
      <w:r w:rsidR="006802E5" w:rsidRPr="006802E5">
        <w:rPr>
          <w:rFonts w:ascii="Trebuchet MS" w:hAnsi="Trebuchet MS" w:cs="Arial"/>
          <w:sz w:val="22"/>
          <w:szCs w:val="22"/>
        </w:rPr>
        <w:t xml:space="preserve"> από την οποία να προκύπτει ο μέσος όρος βαθμολογίας τους στο θεωρητικό μέρος των εξετάσεων πιστοποίησης ή μόνο Βεβαίωση του Ο.Ε.Ε.Κ. ή Ε.Ο.Π.Π. </w:t>
      </w:r>
      <w:r w:rsidR="006802E5" w:rsidRPr="006802E5">
        <w:rPr>
          <w:rStyle w:val="a6"/>
          <w:rFonts w:ascii="Trebuchet MS" w:hAnsi="Trebuchet MS" w:cs="Arial"/>
          <w:sz w:val="22"/>
          <w:szCs w:val="22"/>
        </w:rPr>
        <w:t>ή Ε.Ο.Π.Π.Ε.Π</w:t>
      </w:r>
      <w:r w:rsidR="006802E5" w:rsidRPr="006802E5">
        <w:rPr>
          <w:rFonts w:ascii="Trebuchet MS" w:hAnsi="Trebuchet MS" w:cs="Arial"/>
          <w:sz w:val="22"/>
          <w:szCs w:val="22"/>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6802E5" w:rsidRPr="006802E5">
        <w:rPr>
          <w:rFonts w:ascii="Trebuchet MS" w:hAnsi="Trebuchet MS" w:cs="Arial"/>
          <w:b/>
          <w:sz w:val="22"/>
          <w:szCs w:val="22"/>
        </w:rPr>
        <w:t>διπλωματούχοι</w:t>
      </w:r>
      <w:r w:rsidR="006802E5" w:rsidRPr="006802E5">
        <w:rPr>
          <w:rFonts w:ascii="Trebuchet MS" w:hAnsi="Trebuchet MS" w:cs="Arial"/>
          <w:sz w:val="22"/>
          <w:szCs w:val="22"/>
        </w:rPr>
        <w:t xml:space="preserve">. </w:t>
      </w:r>
    </w:p>
    <w:p w:rsidR="006802E5" w:rsidRPr="006802E5" w:rsidRDefault="006802E5" w:rsidP="006802E5">
      <w:pPr>
        <w:tabs>
          <w:tab w:val="left" w:pos="0"/>
        </w:tabs>
        <w:spacing w:before="60"/>
        <w:ind w:left="360"/>
        <w:jc w:val="both"/>
        <w:rPr>
          <w:rFonts w:ascii="Trebuchet MS" w:hAnsi="Trebuchet MS" w:cs="Arial"/>
          <w:sz w:val="22"/>
          <w:szCs w:val="22"/>
        </w:rPr>
      </w:pPr>
      <w:r w:rsidRPr="006802E5">
        <w:rPr>
          <w:rFonts w:ascii="Trebuchet MS" w:hAnsi="Trebuchet MS" w:cs="Arial"/>
          <w:sz w:val="22"/>
          <w:szCs w:val="22"/>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6802E5">
        <w:rPr>
          <w:rFonts w:ascii="Trebuchet MS" w:hAnsi="Trebuchet MS" w:cs="Arial"/>
          <w:b/>
          <w:sz w:val="22"/>
          <w:szCs w:val="22"/>
        </w:rPr>
        <w:t>ΠΡΟΣΟΧΗ:</w:t>
      </w:r>
      <w:r w:rsidRPr="006802E5">
        <w:rPr>
          <w:rFonts w:ascii="Trebuchet MS" w:hAnsi="Trebuchet MS" w:cs="Arial"/>
          <w:sz w:val="22"/>
          <w:szCs w:val="22"/>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 Π.χ. ο βαθμός 8 της δεκάβαθμης κλίμακας αναγόμενος στην εικοσάβαθμη κλίμακα αντιστοιχεί στο βαθμό 16.] </w:t>
      </w:r>
    </w:p>
    <w:p w:rsidR="006802E5" w:rsidRPr="006802E5" w:rsidRDefault="006D5D08" w:rsidP="006802E5">
      <w:pPr>
        <w:tabs>
          <w:tab w:val="left" w:pos="0"/>
          <w:tab w:val="left" w:pos="360"/>
        </w:tabs>
        <w:spacing w:before="120"/>
        <w:jc w:val="both"/>
        <w:rPr>
          <w:rFonts w:ascii="Trebuchet MS" w:hAnsi="Trebuchet MS" w:cs="Arial"/>
          <w:b/>
          <w:sz w:val="22"/>
          <w:szCs w:val="22"/>
        </w:rPr>
      </w:pPr>
      <w:r>
        <w:rPr>
          <w:rFonts w:ascii="Trebuchet MS" w:hAnsi="Trebuchet MS" w:cs="Arial"/>
          <w:sz w:val="22"/>
          <w:szCs w:val="22"/>
        </w:rPr>
        <w:t>2</w:t>
      </w:r>
      <w:r w:rsidR="006802E5" w:rsidRPr="006802E5">
        <w:rPr>
          <w:rFonts w:ascii="Trebuchet MS" w:hAnsi="Trebuchet MS" w:cs="Arial"/>
          <w:sz w:val="22"/>
          <w:szCs w:val="22"/>
        </w:rPr>
        <w:t xml:space="preserve">) </w:t>
      </w:r>
      <w:r w:rsidR="006802E5" w:rsidRPr="006802E5">
        <w:rPr>
          <w:rFonts w:ascii="Trebuchet MS" w:hAnsi="Trebuchet MS" w:cs="Arial"/>
          <w:sz w:val="22"/>
          <w:szCs w:val="22"/>
        </w:rPr>
        <w:tab/>
        <w:t>Εάν ο τίτλος έχει αποκτηθεί στην</w:t>
      </w:r>
      <w:r w:rsidR="006802E5" w:rsidRPr="006802E5">
        <w:rPr>
          <w:rFonts w:ascii="Trebuchet MS" w:hAnsi="Trebuchet MS" w:cs="Arial"/>
          <w:b/>
          <w:sz w:val="22"/>
          <w:szCs w:val="22"/>
        </w:rPr>
        <w:t xml:space="preserve"> αλλοδαπή, </w:t>
      </w:r>
      <w:r w:rsidR="006802E5" w:rsidRPr="006802E5">
        <w:rPr>
          <w:rFonts w:ascii="Trebuchet MS" w:hAnsi="Trebuchet MS" w:cs="Arial"/>
          <w:b/>
          <w:sz w:val="22"/>
          <w:szCs w:val="22"/>
          <w:u w:val="single"/>
        </w:rPr>
        <w:t>απαιτείται</w:t>
      </w:r>
      <w:r w:rsidR="006802E5" w:rsidRPr="006802E5">
        <w:rPr>
          <w:rFonts w:ascii="Trebuchet MS" w:hAnsi="Trebuchet MS" w:cs="Arial"/>
          <w:sz w:val="22"/>
          <w:szCs w:val="22"/>
        </w:rPr>
        <w:t xml:space="preserve">: </w:t>
      </w:r>
    </w:p>
    <w:p w:rsidR="006802E5" w:rsidRPr="006802E5" w:rsidRDefault="006802E5" w:rsidP="006802E5">
      <w:pPr>
        <w:tabs>
          <w:tab w:val="left" w:pos="360"/>
        </w:tabs>
        <w:spacing w:before="120"/>
        <w:jc w:val="both"/>
        <w:rPr>
          <w:rFonts w:ascii="Trebuchet MS" w:hAnsi="Trebuchet MS" w:cs="Arial"/>
          <w:sz w:val="22"/>
          <w:szCs w:val="22"/>
        </w:rPr>
      </w:pPr>
      <w:r w:rsidRPr="006802E5">
        <w:rPr>
          <w:rFonts w:ascii="Trebuchet MS" w:hAnsi="Trebuchet MS" w:cs="Arial"/>
          <w:sz w:val="22"/>
          <w:szCs w:val="22"/>
        </w:rPr>
        <w:tab/>
        <w:t xml:space="preserve"> </w:t>
      </w:r>
    </w:p>
    <w:p w:rsidR="006802E5" w:rsidRPr="006802E5" w:rsidRDefault="006802E5" w:rsidP="006802E5">
      <w:pPr>
        <w:tabs>
          <w:tab w:val="left" w:pos="360"/>
        </w:tabs>
        <w:spacing w:before="60"/>
        <w:ind w:left="360"/>
        <w:jc w:val="both"/>
        <w:rPr>
          <w:rFonts w:ascii="Trebuchet MS" w:hAnsi="Trebuchet MS" w:cs="Arial"/>
          <w:sz w:val="22"/>
          <w:szCs w:val="22"/>
        </w:rPr>
      </w:pPr>
      <w:r w:rsidRPr="006802E5">
        <w:rPr>
          <w:rFonts w:ascii="Trebuchet MS" w:hAnsi="Trebuchet MS" w:cs="Arial"/>
          <w:b/>
          <w:sz w:val="22"/>
          <w:szCs w:val="22"/>
        </w:rPr>
        <w:t xml:space="preserve">Πράξη αναγνώρισης από το </w:t>
      </w:r>
      <w:r w:rsidRPr="006802E5">
        <w:rPr>
          <w:rFonts w:ascii="Trebuchet MS" w:eastAsia="MS Mincho" w:hAnsi="Trebuchet MS" w:cs="Arial"/>
          <w:b/>
          <w:sz w:val="22"/>
          <w:szCs w:val="22"/>
        </w:rPr>
        <w:t>ΔΙ.Κ.Α.Τ.Σ.Α. ή το</w:t>
      </w:r>
      <w:r w:rsidRPr="006802E5">
        <w:rPr>
          <w:rFonts w:ascii="Trebuchet MS" w:eastAsia="MS Mincho" w:hAnsi="Trebuchet MS" w:cs="Arial"/>
          <w:sz w:val="22"/>
          <w:szCs w:val="22"/>
        </w:rPr>
        <w:t xml:space="preserve"> </w:t>
      </w:r>
      <w:r w:rsidRPr="006802E5">
        <w:rPr>
          <w:rFonts w:ascii="Trebuchet MS" w:eastAsia="MS Mincho" w:hAnsi="Trebuchet MS" w:cs="Arial"/>
          <w:b/>
          <w:sz w:val="22"/>
          <w:szCs w:val="22"/>
        </w:rPr>
        <w:t>Ι.Τ.Ε.</w:t>
      </w:r>
      <w:r w:rsidRPr="006802E5">
        <w:rPr>
          <w:rFonts w:ascii="Trebuchet MS" w:eastAsia="MS Mincho" w:hAnsi="Trebuchet MS" w:cs="Arial"/>
          <w:sz w:val="22"/>
          <w:szCs w:val="22"/>
        </w:rPr>
        <w:t xml:space="preserve"> αντίστοιχα, </w:t>
      </w:r>
      <w:r w:rsidRPr="006802E5">
        <w:rPr>
          <w:rFonts w:ascii="Trebuchet MS" w:hAnsi="Trebuchet MS" w:cs="Arial"/>
          <w:sz w:val="22"/>
          <w:szCs w:val="22"/>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6802E5">
        <w:rPr>
          <w:rFonts w:ascii="Trebuchet MS" w:hAnsi="Trebuchet MS" w:cs="Arial"/>
          <w:b/>
          <w:sz w:val="22"/>
          <w:szCs w:val="22"/>
        </w:rPr>
        <w:t>ή</w:t>
      </w:r>
      <w:r w:rsidRPr="006802E5">
        <w:rPr>
          <w:rFonts w:ascii="Trebuchet MS" w:hAnsi="Trebuchet MS" w:cs="Arial"/>
          <w:sz w:val="22"/>
          <w:szCs w:val="22"/>
        </w:rPr>
        <w:t xml:space="preserve"> </w:t>
      </w:r>
      <w:r w:rsidRPr="006802E5">
        <w:rPr>
          <w:rFonts w:ascii="Trebuchet MS" w:hAnsi="Trebuchet MS" w:cs="Arial"/>
          <w:b/>
          <w:sz w:val="22"/>
          <w:szCs w:val="22"/>
        </w:rPr>
        <w:t xml:space="preserve">πιστοποιητικό αναγνώρισης από τον </w:t>
      </w:r>
      <w:r w:rsidRPr="006802E5">
        <w:rPr>
          <w:rFonts w:ascii="Trebuchet MS" w:eastAsia="MS Mincho" w:hAnsi="Trebuchet MS" w:cs="Arial"/>
          <w:b/>
          <w:sz w:val="22"/>
          <w:szCs w:val="22"/>
        </w:rPr>
        <w:t>Διεπιστημονικό Οργανισμό Αναγνώρισης Τίτλων Ακαδημαϊκών και Πληροφόρησης (Δ.Ο.Α.Τ.Α.Π.)</w:t>
      </w:r>
      <w:r w:rsidRPr="006802E5">
        <w:rPr>
          <w:rFonts w:ascii="Trebuchet MS" w:eastAsia="MS Mincho" w:hAnsi="Trebuchet MS" w:cs="Arial"/>
          <w:sz w:val="22"/>
          <w:szCs w:val="22"/>
        </w:rPr>
        <w:t xml:space="preserve"> </w:t>
      </w:r>
      <w:r w:rsidRPr="006802E5">
        <w:rPr>
          <w:rFonts w:ascii="Trebuchet MS" w:hAnsi="Trebuchet MS" w:cs="Arial"/>
          <w:sz w:val="22"/>
          <w:szCs w:val="22"/>
        </w:rPr>
        <w:t>περί ισοτιμίας και αντιστοιχίας καθώς και αντιστοιχία της βαθμολογικής κλίμακας αυτών με τη βαθμολογική κλίμακα των ημεδαπών τίτλων.</w:t>
      </w:r>
      <w:r w:rsidRPr="006802E5">
        <w:rPr>
          <w:rFonts w:ascii="Trebuchet MS" w:hAnsi="Trebuchet MS" w:cs="Arial"/>
          <w:b/>
          <w:sz w:val="22"/>
          <w:szCs w:val="22"/>
        </w:rPr>
        <w:t xml:space="preserve"> </w:t>
      </w:r>
      <w:r w:rsidRPr="006802E5">
        <w:rPr>
          <w:rFonts w:ascii="Trebuchet MS" w:hAnsi="Trebuchet MS" w:cs="Arial"/>
          <w:sz w:val="22"/>
          <w:szCs w:val="22"/>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6802E5" w:rsidRPr="006802E5" w:rsidRDefault="006802E5" w:rsidP="006802E5">
      <w:pPr>
        <w:pStyle w:val="20"/>
        <w:spacing w:before="120" w:after="0" w:line="240" w:lineRule="auto"/>
        <w:ind w:left="360"/>
        <w:jc w:val="both"/>
        <w:rPr>
          <w:rFonts w:ascii="Trebuchet MS" w:hAnsi="Trebuchet MS" w:cs="Arial"/>
          <w:sz w:val="22"/>
          <w:szCs w:val="22"/>
        </w:rPr>
      </w:pPr>
      <w:r w:rsidRPr="006802E5">
        <w:rPr>
          <w:rFonts w:ascii="Trebuchet MS" w:hAnsi="Trebuchet MS" w:cs="Arial"/>
          <w:sz w:val="22"/>
          <w:szCs w:val="22"/>
        </w:rPr>
        <w:t xml:space="preserve">Ειδικά για τα πτυχία της </w:t>
      </w:r>
      <w:r w:rsidRPr="006802E5">
        <w:rPr>
          <w:rFonts w:ascii="Trebuchet MS" w:hAnsi="Trebuchet MS" w:cs="Arial"/>
          <w:b/>
          <w:sz w:val="22"/>
          <w:szCs w:val="22"/>
        </w:rPr>
        <w:t>Κύπρου</w:t>
      </w:r>
      <w:r w:rsidRPr="006802E5">
        <w:rPr>
          <w:rFonts w:ascii="Trebuchet MS" w:hAnsi="Trebuchet MS" w:cs="Arial"/>
          <w:sz w:val="22"/>
          <w:szCs w:val="22"/>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6802E5" w:rsidRPr="006802E5" w:rsidRDefault="006802E5" w:rsidP="006802E5">
      <w:pPr>
        <w:spacing w:before="120"/>
        <w:ind w:left="360"/>
        <w:jc w:val="both"/>
        <w:rPr>
          <w:rFonts w:ascii="Trebuchet MS" w:hAnsi="Trebuchet MS" w:cs="Arial"/>
          <w:sz w:val="22"/>
          <w:szCs w:val="22"/>
        </w:rPr>
      </w:pPr>
      <w:r w:rsidRPr="006802E5">
        <w:rPr>
          <w:rFonts w:ascii="Trebuchet MS" w:hAnsi="Trebuchet MS" w:cs="Arial"/>
          <w:b/>
          <w:sz w:val="22"/>
          <w:szCs w:val="22"/>
          <w:u w:val="single"/>
        </w:rPr>
        <w:t>Εξαιρούνται</w:t>
      </w:r>
      <w:r w:rsidRPr="006802E5">
        <w:rPr>
          <w:rFonts w:ascii="Trebuchet MS" w:hAnsi="Trebuchet MS" w:cs="Arial"/>
          <w:sz w:val="22"/>
          <w:szCs w:val="22"/>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6802E5">
        <w:rPr>
          <w:rFonts w:ascii="Trebuchet MS" w:hAnsi="Trebuchet MS" w:cs="Arial"/>
          <w:b/>
          <w:sz w:val="22"/>
          <w:szCs w:val="22"/>
        </w:rPr>
        <w:t>ή επαγγελματικής ισοδυναμίας τίτλων τυπικής ανώτατης εκπαίδευσης,</w:t>
      </w:r>
      <w:r w:rsidRPr="006802E5">
        <w:rPr>
          <w:rFonts w:ascii="Trebuchet MS" w:hAnsi="Trebuchet MS" w:cs="Arial"/>
          <w:sz w:val="22"/>
          <w:szCs w:val="22"/>
        </w:rPr>
        <w:t xml:space="preserve"> οι οποίες χορηγήθηκαν από:</w:t>
      </w:r>
    </w:p>
    <w:p w:rsidR="006802E5" w:rsidRPr="006802E5" w:rsidRDefault="006802E5" w:rsidP="006802E5">
      <w:pPr>
        <w:numPr>
          <w:ilvl w:val="0"/>
          <w:numId w:val="2"/>
        </w:numPr>
        <w:spacing w:before="60"/>
        <w:ind w:left="720" w:hanging="360"/>
        <w:jc w:val="both"/>
        <w:rPr>
          <w:rFonts w:ascii="Trebuchet MS" w:hAnsi="Trebuchet MS" w:cs="Arial"/>
          <w:sz w:val="22"/>
          <w:szCs w:val="22"/>
        </w:rPr>
      </w:pPr>
      <w:r w:rsidRPr="006802E5">
        <w:rPr>
          <w:rFonts w:ascii="Trebuchet MS" w:hAnsi="Trebuchet MS" w:cs="Arial"/>
          <w:sz w:val="22"/>
          <w:szCs w:val="22"/>
        </w:rPr>
        <w:lastRenderedPageBreak/>
        <w:t xml:space="preserve">Το </w:t>
      </w:r>
      <w:r w:rsidRPr="006802E5">
        <w:rPr>
          <w:rFonts w:ascii="Trebuchet MS" w:hAnsi="Trebuchet MS" w:cs="Arial"/>
          <w:b/>
          <w:bCs/>
          <w:sz w:val="22"/>
          <w:szCs w:val="22"/>
        </w:rPr>
        <w:t>Συμβούλιο Αναγνώρισης Επαγγελματικών Προσόντων (Σ.Α.Ε.Π.)</w:t>
      </w:r>
      <w:r w:rsidRPr="006802E5">
        <w:rPr>
          <w:rFonts w:ascii="Trebuchet MS" w:hAnsi="Trebuchet MS" w:cs="Arial"/>
          <w:sz w:val="22"/>
          <w:szCs w:val="22"/>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6802E5">
        <w:rPr>
          <w:rFonts w:ascii="Trebuchet MS" w:hAnsi="Trebuchet MS" w:cs="Arial"/>
          <w:sz w:val="22"/>
          <w:szCs w:val="22"/>
          <w:vertAlign w:val="superscript"/>
        </w:rPr>
        <w:t>ης</w:t>
      </w:r>
      <w:r w:rsidRPr="006802E5">
        <w:rPr>
          <w:rFonts w:ascii="Trebuchet MS" w:hAnsi="Trebuchet MS" w:cs="Arial"/>
          <w:sz w:val="22"/>
          <w:szCs w:val="22"/>
        </w:rPr>
        <w:t xml:space="preserve"> Σεπτεμβρίου 2005, σχετικά με την αναγνώριση των επαγγελματικών προσόντων», όπως τροποποιήθηκε και ισχύει </w:t>
      </w:r>
      <w:r w:rsidRPr="006802E5">
        <w:rPr>
          <w:rFonts w:ascii="Trebuchet MS" w:hAnsi="Trebuchet MS" w:cs="Arial"/>
          <w:b/>
          <w:bCs/>
          <w:sz w:val="22"/>
          <w:szCs w:val="22"/>
        </w:rPr>
        <w:t>ή</w:t>
      </w:r>
    </w:p>
    <w:p w:rsidR="006802E5" w:rsidRPr="006802E5" w:rsidRDefault="006802E5" w:rsidP="006802E5">
      <w:pPr>
        <w:numPr>
          <w:ilvl w:val="0"/>
          <w:numId w:val="2"/>
        </w:numPr>
        <w:spacing w:before="60"/>
        <w:ind w:left="720" w:hanging="360"/>
        <w:jc w:val="both"/>
        <w:rPr>
          <w:rFonts w:ascii="Trebuchet MS" w:hAnsi="Trebuchet MS" w:cs="Arial"/>
          <w:sz w:val="22"/>
          <w:szCs w:val="22"/>
        </w:rPr>
      </w:pPr>
      <w:r w:rsidRPr="006802E5">
        <w:rPr>
          <w:rFonts w:ascii="Trebuchet MS" w:hAnsi="Trebuchet MS" w:cs="Arial"/>
          <w:sz w:val="22"/>
          <w:szCs w:val="22"/>
        </w:rPr>
        <w:t xml:space="preserve">Το </w:t>
      </w:r>
      <w:r w:rsidRPr="006802E5">
        <w:rPr>
          <w:rFonts w:ascii="Trebuchet MS" w:hAnsi="Trebuchet MS" w:cs="Arial"/>
          <w:b/>
          <w:bCs/>
          <w:sz w:val="22"/>
          <w:szCs w:val="22"/>
        </w:rPr>
        <w:t>Συμβούλιο Αναγνώρισης Επαγγελματικών Προσόντων (Σ.Α.Ε.Π.)</w:t>
      </w:r>
      <w:r w:rsidRPr="006802E5">
        <w:rPr>
          <w:rFonts w:ascii="Trebuchet MS" w:hAnsi="Trebuchet MS" w:cs="Arial"/>
          <w:sz w:val="22"/>
          <w:szCs w:val="22"/>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6802E5">
        <w:rPr>
          <w:rFonts w:ascii="Trebuchet MS" w:hAnsi="Trebuchet MS" w:cs="Arial"/>
          <w:b/>
          <w:bCs/>
          <w:sz w:val="22"/>
          <w:szCs w:val="22"/>
        </w:rPr>
        <w:t>ή</w:t>
      </w:r>
    </w:p>
    <w:p w:rsidR="006802E5" w:rsidRPr="006802E5" w:rsidRDefault="006802E5" w:rsidP="006802E5">
      <w:pPr>
        <w:numPr>
          <w:ilvl w:val="0"/>
          <w:numId w:val="3"/>
        </w:numPr>
        <w:spacing w:before="60"/>
        <w:ind w:left="720" w:hanging="360"/>
        <w:jc w:val="both"/>
        <w:rPr>
          <w:rFonts w:ascii="Trebuchet MS" w:hAnsi="Trebuchet MS" w:cs="Arial"/>
          <w:sz w:val="22"/>
          <w:szCs w:val="22"/>
        </w:rPr>
      </w:pPr>
      <w:r w:rsidRPr="006802E5">
        <w:rPr>
          <w:rFonts w:ascii="Trebuchet MS" w:hAnsi="Trebuchet MS" w:cs="Arial"/>
          <w:sz w:val="22"/>
          <w:szCs w:val="22"/>
        </w:rPr>
        <w:t xml:space="preserve">το </w:t>
      </w:r>
      <w:r w:rsidRPr="006802E5">
        <w:rPr>
          <w:rFonts w:ascii="Trebuchet MS" w:hAnsi="Trebuchet MS" w:cs="Arial"/>
          <w:b/>
          <w:bCs/>
          <w:sz w:val="22"/>
          <w:szCs w:val="22"/>
        </w:rPr>
        <w:t>Συμβούλιο Επαγγελματικής Αναγνώρισης Τίτλων Εκπαίδευσης και Κατάρτισης (Σ.Ε.Α.Τ.Ε.Κ.)</w:t>
      </w:r>
      <w:r w:rsidRPr="006802E5">
        <w:rPr>
          <w:rFonts w:ascii="Trebuchet MS" w:hAnsi="Trebuchet MS" w:cs="Arial"/>
          <w:sz w:val="22"/>
          <w:szCs w:val="22"/>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6802E5" w:rsidRPr="006802E5" w:rsidRDefault="006802E5" w:rsidP="006802E5">
      <w:pPr>
        <w:numPr>
          <w:ilvl w:val="0"/>
          <w:numId w:val="3"/>
        </w:numPr>
        <w:ind w:left="720" w:hanging="360"/>
        <w:jc w:val="both"/>
        <w:rPr>
          <w:rFonts w:ascii="Trebuchet MS" w:hAnsi="Trebuchet MS"/>
          <w:sz w:val="22"/>
          <w:szCs w:val="22"/>
        </w:rPr>
      </w:pPr>
      <w:r w:rsidRPr="006802E5">
        <w:rPr>
          <w:rFonts w:ascii="Trebuchet MS" w:hAnsi="Trebuchet MS" w:cs="Arial"/>
          <w:sz w:val="22"/>
          <w:szCs w:val="22"/>
        </w:rPr>
        <w:t>το</w:t>
      </w:r>
      <w:r w:rsidRPr="006802E5">
        <w:rPr>
          <w:rFonts w:ascii="Trebuchet MS" w:hAnsi="Trebuchet MS" w:cs="Arial"/>
          <w:b/>
          <w:bCs/>
          <w:sz w:val="22"/>
          <w:szCs w:val="22"/>
        </w:rPr>
        <w:t xml:space="preserve"> </w:t>
      </w:r>
      <w:r w:rsidRPr="006802E5">
        <w:rPr>
          <w:rFonts w:ascii="Trebuchet MS" w:hAnsi="Trebuchet MS" w:cs="Arial"/>
          <w:sz w:val="22"/>
          <w:szCs w:val="22"/>
        </w:rPr>
        <w:t>Συμβούλιο Αναγνωρίσεως Επαγγελματικής Ισοτιμίας Τίτλων Τριτοβάθμιας Εκπαίδευσης</w:t>
      </w:r>
      <w:r w:rsidRPr="006802E5">
        <w:rPr>
          <w:rFonts w:ascii="Trebuchet MS" w:hAnsi="Trebuchet MS" w:cs="Arial"/>
          <w:b/>
          <w:bCs/>
          <w:sz w:val="22"/>
          <w:szCs w:val="22"/>
        </w:rPr>
        <w:t xml:space="preserve"> (Σ.Α.Ε.Ι.Τ.Τ.Ε.),</w:t>
      </w:r>
      <w:r w:rsidRPr="006802E5">
        <w:rPr>
          <w:rFonts w:ascii="Trebuchet MS" w:hAnsi="Trebuchet MS" w:cs="Arial"/>
          <w:sz w:val="22"/>
          <w:szCs w:val="22"/>
        </w:rPr>
        <w:t xml:space="preserve"> </w:t>
      </w:r>
      <w:r w:rsidRPr="006802E5">
        <w:rPr>
          <w:rFonts w:ascii="Trebuchet MS" w:hAnsi="Trebuchet MS" w:cs="Arial"/>
          <w:sz w:val="22"/>
          <w:szCs w:val="22"/>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6802E5">
        <w:rPr>
          <w:rFonts w:ascii="Trebuchet MS" w:hAnsi="Trebuchet MS" w:cs="Arial"/>
          <w:b/>
          <w:bCs/>
          <w:sz w:val="22"/>
          <w:szCs w:val="22"/>
          <w:u w:val="single"/>
        </w:rPr>
        <w:t>(Σ.Α.Ε.Ι.Τ.Τ.Ε.),</w:t>
      </w:r>
      <w:r w:rsidRPr="006802E5">
        <w:rPr>
          <w:rFonts w:ascii="Trebuchet MS" w:hAnsi="Trebuchet MS" w:cs="Arial"/>
          <w:b/>
          <w:bCs/>
          <w:sz w:val="22"/>
          <w:szCs w:val="22"/>
        </w:rPr>
        <w:t xml:space="preserve"> </w:t>
      </w:r>
      <w:r w:rsidRPr="006802E5">
        <w:rPr>
          <w:rFonts w:ascii="Trebuchet MS" w:hAnsi="Trebuchet MS" w:cs="Arial"/>
          <w:sz w:val="22"/>
          <w:szCs w:val="22"/>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6802E5" w:rsidRPr="006802E5" w:rsidRDefault="006802E5" w:rsidP="006802E5">
      <w:pPr>
        <w:rPr>
          <w:rFonts w:ascii="Trebuchet MS" w:hAnsi="Trebuchet MS"/>
          <w:sz w:val="22"/>
          <w:szCs w:val="22"/>
        </w:rPr>
      </w:pPr>
    </w:p>
    <w:p w:rsidR="006802E5" w:rsidRPr="006802E5" w:rsidRDefault="006802E5" w:rsidP="006802E5">
      <w:pPr>
        <w:ind w:left="360" w:right="34"/>
        <w:jc w:val="both"/>
        <w:rPr>
          <w:rFonts w:ascii="Trebuchet MS" w:hAnsi="Trebuchet MS" w:cs="Arial"/>
          <w:color w:val="000000"/>
          <w:sz w:val="22"/>
          <w:szCs w:val="22"/>
        </w:rPr>
      </w:pPr>
      <w:r w:rsidRPr="006802E5">
        <w:rPr>
          <w:rFonts w:ascii="Trebuchet MS" w:hAnsi="Trebuchet MS" w:cs="Arial"/>
          <w:b/>
          <w:color w:val="000000"/>
          <w:sz w:val="22"/>
          <w:szCs w:val="22"/>
        </w:rPr>
        <w:t>ΕΠΙΣΗΜΑΝΣΗ</w:t>
      </w:r>
      <w:r w:rsidRPr="006802E5">
        <w:rPr>
          <w:rFonts w:ascii="Trebuchet MS" w:hAnsi="Trebuchet MS" w:cs="Arial"/>
          <w:b/>
          <w:bCs/>
          <w:color w:val="000000"/>
          <w:sz w:val="22"/>
          <w:szCs w:val="22"/>
        </w:rPr>
        <w:t xml:space="preserve">: </w:t>
      </w:r>
      <w:r w:rsidRPr="006802E5">
        <w:rPr>
          <w:rFonts w:ascii="Trebuchet MS" w:hAnsi="Trebuchet MS" w:cs="Arial"/>
          <w:color w:val="000000"/>
          <w:sz w:val="22"/>
          <w:szCs w:val="22"/>
        </w:rPr>
        <w:t xml:space="preserve">Στην ανωτέρω περίπτωση που αφορά τίτλους σπουδών που αποκτήθηκαν στην αλλοδαπή, οι υποψήφιοι </w:t>
      </w:r>
      <w:r w:rsidRPr="006802E5">
        <w:rPr>
          <w:rFonts w:ascii="Trebuchet MS" w:hAnsi="Trebuchet MS" w:cs="Arial"/>
          <w:b/>
          <w:bCs/>
          <w:color w:val="000000"/>
          <w:sz w:val="22"/>
          <w:szCs w:val="22"/>
        </w:rPr>
        <w:t>δεν χρειάζεται</w:t>
      </w:r>
      <w:r w:rsidRPr="006802E5">
        <w:rPr>
          <w:rFonts w:ascii="Trebuchet MS" w:hAnsi="Trebuchet MS" w:cs="Arial"/>
          <w:color w:val="000000"/>
          <w:sz w:val="22"/>
          <w:szCs w:val="22"/>
        </w:rPr>
        <w:t xml:space="preserve"> να προσκομίσουν </w:t>
      </w:r>
      <w:r w:rsidRPr="006802E5">
        <w:rPr>
          <w:rFonts w:ascii="Trebuchet MS" w:hAnsi="Trebuchet MS" w:cs="Arial"/>
          <w:b/>
          <w:bCs/>
          <w:sz w:val="22"/>
          <w:szCs w:val="22"/>
        </w:rPr>
        <w:t>αντίγραφο του ξενόγλωσσου τίτλου που έχει επικυρωθεί από δικηγόρο ούτε</w:t>
      </w:r>
      <w:r w:rsidRPr="006802E5">
        <w:rPr>
          <w:rFonts w:ascii="Trebuchet MS" w:hAnsi="Trebuchet MS" w:cs="Arial"/>
          <w:color w:val="000000"/>
          <w:sz w:val="22"/>
          <w:szCs w:val="22"/>
        </w:rPr>
        <w:t xml:space="preserve"> επίσημη μετάφραση αυτού. </w:t>
      </w:r>
      <w:r w:rsidRPr="006802E5">
        <w:rPr>
          <w:rFonts w:ascii="Trebuchet MS" w:hAnsi="Trebuchet MS" w:cs="Arial"/>
          <w:b/>
          <w:bCs/>
          <w:color w:val="000000"/>
          <w:sz w:val="22"/>
          <w:szCs w:val="22"/>
        </w:rPr>
        <w:t>Αρκεί η υποβολή των απαιτούμενων πράξεων ή πιστοποιητικών ή αποφάσεων ή βεβαιώσεων των αρμοδίων οργάνων που ορίζονται ανωτέρω</w:t>
      </w:r>
      <w:r w:rsidRPr="006802E5">
        <w:rPr>
          <w:rFonts w:ascii="Trebuchet MS" w:hAnsi="Trebuchet MS" w:cs="Arial"/>
          <w:color w:val="000000"/>
          <w:sz w:val="22"/>
          <w:szCs w:val="22"/>
        </w:rPr>
        <w:t xml:space="preserve">. </w:t>
      </w:r>
    </w:p>
    <w:p w:rsidR="006802E5" w:rsidRPr="006802E5" w:rsidRDefault="006802E5" w:rsidP="006802E5">
      <w:pPr>
        <w:shd w:val="clear" w:color="auto" w:fill="FFFFFF"/>
        <w:spacing w:before="120"/>
        <w:ind w:left="360"/>
        <w:jc w:val="both"/>
        <w:rPr>
          <w:rFonts w:ascii="Trebuchet MS" w:hAnsi="Trebuchet MS" w:cs="Arial"/>
          <w:b/>
          <w:sz w:val="22"/>
          <w:szCs w:val="22"/>
          <w:shd w:val="clear" w:color="auto" w:fill="FFFFFF"/>
        </w:rPr>
      </w:pPr>
      <w:r w:rsidRPr="006802E5">
        <w:rPr>
          <w:rFonts w:ascii="Trebuchet MS" w:hAnsi="Trebuchet MS" w:cs="Arial"/>
          <w:sz w:val="22"/>
          <w:szCs w:val="22"/>
          <w:shd w:val="clear" w:color="auto" w:fill="FFFFFF"/>
        </w:rPr>
        <w:t xml:space="preserve">Υποψήφιοι, που είναι κάτοχοι ενός από τα παραπάνω πτυχία της αλλοδαπής, εξαιρούνται μεν από την υποχρέωση προσκόμισης πράξης αναγνώρισης για την ισοτιμία και την αντιστοιχία του τίτλου, </w:t>
      </w:r>
      <w:r w:rsidRPr="006802E5">
        <w:rPr>
          <w:rFonts w:ascii="Trebuchet MS" w:hAnsi="Trebuchet MS" w:cs="Arial"/>
          <w:b/>
          <w:sz w:val="22"/>
          <w:szCs w:val="22"/>
          <w:shd w:val="clear" w:color="auto" w:fill="FFFFFF"/>
        </w:rPr>
        <w:t>όχι όμως και από την υποχρέωση προσκόμισης πιστοποιητικού</w:t>
      </w:r>
      <w:r w:rsidRPr="006802E5">
        <w:rPr>
          <w:rFonts w:ascii="Trebuchet MS" w:hAnsi="Trebuchet MS" w:cs="Arial"/>
          <w:sz w:val="22"/>
          <w:szCs w:val="22"/>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6802E5">
        <w:rPr>
          <w:rFonts w:ascii="Trebuchet MS" w:hAnsi="Trebuchet MS" w:cs="Arial"/>
          <w:b/>
          <w:sz w:val="22"/>
          <w:szCs w:val="22"/>
          <w:shd w:val="clear" w:color="auto" w:fill="FFFFFF"/>
        </w:rPr>
        <w:t>για τη βαθμολογική αντιστοιχία του τίτλου</w:t>
      </w:r>
      <w:r w:rsidRPr="006802E5">
        <w:rPr>
          <w:rFonts w:ascii="Trebuchet MS" w:hAnsi="Trebuchet MS" w:cs="Arial"/>
          <w:sz w:val="22"/>
          <w:szCs w:val="22"/>
          <w:shd w:val="clear" w:color="auto" w:fill="FFFFFF"/>
        </w:rPr>
        <w:t>.</w:t>
      </w:r>
      <w:r w:rsidRPr="006802E5">
        <w:rPr>
          <w:rFonts w:ascii="Trebuchet MS" w:hAnsi="Trebuchet MS" w:cs="Arial"/>
          <w:b/>
          <w:sz w:val="22"/>
          <w:szCs w:val="22"/>
          <w:shd w:val="clear" w:color="auto" w:fill="FFFFFF"/>
        </w:rPr>
        <w:t xml:space="preserve"> </w:t>
      </w:r>
    </w:p>
    <w:p w:rsidR="006802E5" w:rsidRPr="006802E5" w:rsidRDefault="006802E5" w:rsidP="006802E5">
      <w:pPr>
        <w:pStyle w:val="a3"/>
        <w:tabs>
          <w:tab w:val="left" w:pos="0"/>
        </w:tabs>
        <w:spacing w:before="240"/>
        <w:ind w:left="357"/>
        <w:jc w:val="both"/>
        <w:rPr>
          <w:rFonts w:ascii="Trebuchet MS" w:hAnsi="Trebuchet MS" w:cs="Arial"/>
          <w:sz w:val="22"/>
          <w:szCs w:val="22"/>
        </w:rPr>
      </w:pPr>
      <w:r w:rsidRPr="006802E5">
        <w:rPr>
          <w:rFonts w:ascii="Trebuchet MS" w:hAnsi="Trebuchet MS" w:cs="Arial"/>
          <w:sz w:val="22"/>
          <w:szCs w:val="22"/>
        </w:rPr>
        <w:t xml:space="preserve"> </w:t>
      </w:r>
      <w:r w:rsidRPr="006802E5">
        <w:rPr>
          <w:rFonts w:ascii="Trebuchet MS" w:hAnsi="Trebuchet MS" w:cs="Arial"/>
          <w:sz w:val="22"/>
          <w:szCs w:val="22"/>
          <w:u w:val="single"/>
        </w:rPr>
        <w:t xml:space="preserve">Προκειμένου για </w:t>
      </w:r>
      <w:r w:rsidRPr="006802E5">
        <w:rPr>
          <w:rFonts w:ascii="Trebuchet MS" w:hAnsi="Trebuchet MS" w:cs="Arial"/>
          <w:b/>
          <w:sz w:val="22"/>
          <w:szCs w:val="22"/>
          <w:u w:val="single"/>
        </w:rPr>
        <w:t>Δευτεροβάθμια μη τεχνική ή μη επαγγελματική εκπαίδευση</w:t>
      </w:r>
      <w:r w:rsidRPr="006802E5">
        <w:rPr>
          <w:rFonts w:ascii="Trebuchet MS" w:hAnsi="Trebuchet MS" w:cs="Arial"/>
          <w:sz w:val="22"/>
          <w:szCs w:val="22"/>
        </w:rPr>
        <w:t>:</w:t>
      </w:r>
      <w:r w:rsidRPr="006802E5">
        <w:rPr>
          <w:rFonts w:ascii="Trebuchet MS" w:hAnsi="Trebuchet MS" w:cs="Arial"/>
          <w:b/>
          <w:sz w:val="22"/>
          <w:szCs w:val="22"/>
        </w:rPr>
        <w:t xml:space="preserve"> </w:t>
      </w:r>
      <w:r w:rsidRPr="006802E5">
        <w:rPr>
          <w:rFonts w:ascii="Trebuchet MS" w:hAnsi="Trebuchet MS" w:cs="Arial"/>
          <w:sz w:val="22"/>
          <w:szCs w:val="22"/>
        </w:rPr>
        <w:t xml:space="preserve">  Βεβαίωση ισοτιμίας από την αρμόδια Διεύθυνση του Υπουργείου Παιδείας, Έρευνας και Θρησκευμάτων και για</w:t>
      </w:r>
      <w:r w:rsidRPr="006802E5">
        <w:rPr>
          <w:rFonts w:ascii="Trebuchet MS" w:hAnsi="Trebuchet MS" w:cs="Arial"/>
          <w:b/>
          <w:sz w:val="22"/>
          <w:szCs w:val="22"/>
        </w:rPr>
        <w:t xml:space="preserve"> τεχνική και επαγγελματική εκπαίδευση αλλοδαπής</w:t>
      </w:r>
      <w:r w:rsidRPr="006802E5">
        <w:rPr>
          <w:rFonts w:ascii="Trebuchet MS" w:hAnsi="Trebuchet MS" w:cs="Arial"/>
          <w:sz w:val="22"/>
          <w:szCs w:val="22"/>
        </w:rPr>
        <w:t>, πράξη ισοτιμίας και κατάταξης</w:t>
      </w:r>
      <w:r w:rsidRPr="006802E5">
        <w:rPr>
          <w:rFonts w:ascii="Trebuchet MS" w:hAnsi="Trebuchet MS" w:cs="Arial"/>
          <w:b/>
          <w:sz w:val="22"/>
          <w:szCs w:val="22"/>
        </w:rPr>
        <w:t xml:space="preserve"> </w:t>
      </w:r>
      <w:r w:rsidRPr="006802E5">
        <w:rPr>
          <w:rFonts w:ascii="Trebuchet MS" w:hAnsi="Trebuchet MS" w:cs="Arial"/>
          <w:sz w:val="22"/>
          <w:szCs w:val="22"/>
        </w:rPr>
        <w:t xml:space="preserve">της Επιτροπής Ισοτιμιών του Οργανισμού Επαγγελματικής Εκπαίδευσης και Κατάρτισης (Ο.Ε.Ε.Κ.) </w:t>
      </w:r>
      <w:r w:rsidRPr="006802E5">
        <w:rPr>
          <w:rStyle w:val="a6"/>
          <w:rFonts w:ascii="Trebuchet MS" w:hAnsi="Trebuchet MS" w:cs="Arial"/>
          <w:sz w:val="22"/>
          <w:szCs w:val="22"/>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6802E5">
        <w:rPr>
          <w:rStyle w:val="a6"/>
          <w:rFonts w:ascii="Trebuchet MS" w:hAnsi="Trebuchet MS"/>
          <w:sz w:val="22"/>
          <w:szCs w:val="22"/>
        </w:rPr>
        <w:t xml:space="preserve"> </w:t>
      </w:r>
      <w:r w:rsidRPr="006802E5">
        <w:rPr>
          <w:rFonts w:ascii="Trebuchet MS" w:hAnsi="Trebuchet MS" w:cs="Arial"/>
          <w:b/>
          <w:sz w:val="22"/>
          <w:szCs w:val="22"/>
          <w:u w:val="single"/>
        </w:rPr>
        <w:t>και</w:t>
      </w:r>
      <w:r w:rsidRPr="006802E5">
        <w:rPr>
          <w:rFonts w:ascii="Trebuchet MS" w:hAnsi="Trebuchet MS" w:cs="Arial"/>
          <w:b/>
          <w:sz w:val="22"/>
          <w:szCs w:val="22"/>
        </w:rPr>
        <w:t xml:space="preserve"> </w:t>
      </w:r>
      <w:r w:rsidRPr="006802E5">
        <w:rPr>
          <w:rFonts w:ascii="Trebuchet MS" w:hAnsi="Trebuchet MS" w:cs="Arial"/>
          <w:sz w:val="22"/>
          <w:szCs w:val="22"/>
        </w:rPr>
        <w:t>βεβαίωση για την αντιστοιχία του βαθμού από την αρμόδια Διεύθυνση του Υπουργείου Παιδείας, Έρευνας και Θρησκευμάτων σε εικοσάβαθμη κλίμακα.</w:t>
      </w:r>
    </w:p>
    <w:p w:rsidR="006802E5" w:rsidRPr="006802E5" w:rsidRDefault="006802E5" w:rsidP="006802E5">
      <w:pPr>
        <w:spacing w:before="120" w:after="120"/>
        <w:ind w:left="360"/>
        <w:jc w:val="both"/>
        <w:rPr>
          <w:rFonts w:ascii="Trebuchet MS" w:hAnsi="Trebuchet MS" w:cs="Arial"/>
          <w:sz w:val="22"/>
          <w:szCs w:val="22"/>
        </w:rPr>
      </w:pPr>
      <w:r w:rsidRPr="006802E5">
        <w:rPr>
          <w:rFonts w:ascii="Trebuchet MS" w:hAnsi="Trebuchet MS" w:cs="Arial"/>
          <w:b/>
          <w:sz w:val="22"/>
          <w:szCs w:val="22"/>
          <w:u w:val="single"/>
        </w:rPr>
        <w:t>Εξαιρούνται</w:t>
      </w:r>
      <w:r w:rsidRPr="006802E5">
        <w:rPr>
          <w:rFonts w:ascii="Trebuchet MS" w:hAnsi="Trebuchet MS" w:cs="Arial"/>
          <w:sz w:val="22"/>
          <w:szCs w:val="22"/>
        </w:rPr>
        <w:t xml:space="preserve"> από την υποχρέωση προσκόμισης πράξης αναγνώρισης για την ισοτιμία και την αντιστοιχία του τίτλου όσοι υποψήφιοι υποβάλλουν </w:t>
      </w:r>
      <w:r w:rsidRPr="006802E5">
        <w:rPr>
          <w:rFonts w:ascii="Trebuchet MS" w:hAnsi="Trebuchet MS" w:cs="Arial"/>
          <w:b/>
          <w:sz w:val="22"/>
          <w:szCs w:val="22"/>
        </w:rPr>
        <w:t>αποφάσεις αναγνώρισης επαγγελματικών προσόντων ή επαγγελματικής ισοδυναμίας τίτλων τυπικής ανώτατης εκπαίδευσης</w:t>
      </w:r>
      <w:r w:rsidRPr="006802E5">
        <w:rPr>
          <w:rFonts w:ascii="Trebuchet MS" w:hAnsi="Trebuchet MS" w:cs="Arial"/>
          <w:sz w:val="22"/>
          <w:szCs w:val="22"/>
        </w:rPr>
        <w:t>, οι οποίες χορηγήθηκαν από:</w:t>
      </w:r>
    </w:p>
    <w:p w:rsidR="006802E5" w:rsidRPr="006802E5" w:rsidRDefault="006802E5" w:rsidP="006802E5">
      <w:pPr>
        <w:spacing w:before="120" w:after="120"/>
        <w:ind w:left="720" w:hanging="360"/>
        <w:jc w:val="both"/>
        <w:rPr>
          <w:rFonts w:ascii="Trebuchet MS" w:hAnsi="Trebuchet MS" w:cs="Arial"/>
          <w:sz w:val="22"/>
          <w:szCs w:val="22"/>
        </w:rPr>
      </w:pPr>
      <w:r w:rsidRPr="006802E5">
        <w:rPr>
          <w:rFonts w:ascii="Trebuchet MS" w:hAnsi="Trebuchet MS" w:cs="Arial"/>
          <w:sz w:val="22"/>
          <w:szCs w:val="22"/>
        </w:rPr>
        <w:lastRenderedPageBreak/>
        <w:t xml:space="preserve">i) </w:t>
      </w:r>
      <w:r w:rsidRPr="006802E5">
        <w:rPr>
          <w:rFonts w:ascii="Trebuchet MS" w:hAnsi="Trebuchet MS" w:cs="Arial"/>
          <w:sz w:val="22"/>
          <w:szCs w:val="22"/>
        </w:rPr>
        <w:tab/>
        <w:t xml:space="preserve">το </w:t>
      </w:r>
      <w:r w:rsidRPr="006802E5">
        <w:rPr>
          <w:rFonts w:ascii="Trebuchet MS" w:hAnsi="Trebuchet MS" w:cs="Arial"/>
          <w:b/>
          <w:sz w:val="22"/>
          <w:szCs w:val="22"/>
        </w:rPr>
        <w:t xml:space="preserve">Συμβούλιο Αναγνώρισης Επαγγελματικών Προσόντων (Σ.Α.Ε.Π.) </w:t>
      </w:r>
      <w:r w:rsidRPr="006802E5">
        <w:rPr>
          <w:rFonts w:ascii="Trebuchet MS" w:hAnsi="Trebuchet MS" w:cs="Arial"/>
          <w:sz w:val="22"/>
          <w:szCs w:val="22"/>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6802E5" w:rsidRPr="006802E5" w:rsidRDefault="006802E5" w:rsidP="006802E5">
      <w:pPr>
        <w:spacing w:before="120" w:after="120"/>
        <w:ind w:left="720" w:hanging="360"/>
        <w:jc w:val="both"/>
        <w:rPr>
          <w:rFonts w:ascii="Trebuchet MS" w:hAnsi="Trebuchet MS" w:cs="Arial"/>
          <w:sz w:val="22"/>
          <w:szCs w:val="22"/>
        </w:rPr>
      </w:pPr>
      <w:r w:rsidRPr="006802E5">
        <w:rPr>
          <w:rFonts w:ascii="Trebuchet MS" w:hAnsi="Trebuchet MS" w:cs="Arial"/>
          <w:sz w:val="22"/>
          <w:szCs w:val="22"/>
        </w:rPr>
        <w:t xml:space="preserve">ii) το </w:t>
      </w:r>
      <w:r w:rsidRPr="006802E5">
        <w:rPr>
          <w:rFonts w:ascii="Trebuchet MS" w:hAnsi="Trebuchet MS" w:cs="Arial"/>
          <w:b/>
          <w:sz w:val="22"/>
          <w:szCs w:val="22"/>
        </w:rPr>
        <w:t>Συμβούλιο Αναγνώρισης Επαγγελματικής Ισοτιμίας Τίτλων Τριτοβάθμιας Εκπαίδευσης (Σ.Α.Ε.Ι.Τ.Τ.Ε.)</w:t>
      </w:r>
      <w:r w:rsidRPr="006802E5">
        <w:rPr>
          <w:rFonts w:ascii="Trebuchet MS" w:hAnsi="Trebuchet MS" w:cs="Arial"/>
          <w:sz w:val="22"/>
          <w:szCs w:val="22"/>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6802E5" w:rsidRPr="006802E5" w:rsidRDefault="006802E5" w:rsidP="006802E5">
      <w:pPr>
        <w:spacing w:before="120" w:after="120"/>
        <w:ind w:left="720" w:hanging="360"/>
        <w:jc w:val="both"/>
        <w:rPr>
          <w:rFonts w:ascii="Trebuchet MS" w:hAnsi="Trebuchet MS" w:cs="Arial"/>
          <w:sz w:val="22"/>
          <w:szCs w:val="22"/>
        </w:rPr>
      </w:pPr>
      <w:r w:rsidRPr="006802E5">
        <w:rPr>
          <w:rFonts w:ascii="Trebuchet MS" w:hAnsi="Trebuchet MS" w:cs="Arial"/>
          <w:sz w:val="22"/>
          <w:szCs w:val="22"/>
        </w:rPr>
        <w:t xml:space="preserve">iii) </w:t>
      </w:r>
      <w:r w:rsidRPr="006802E5">
        <w:rPr>
          <w:rFonts w:ascii="Trebuchet MS" w:hAnsi="Trebuchet MS" w:cs="Arial"/>
          <w:sz w:val="22"/>
          <w:szCs w:val="22"/>
        </w:rPr>
        <w:tab/>
        <w:t xml:space="preserve">το </w:t>
      </w:r>
      <w:r w:rsidRPr="006802E5">
        <w:rPr>
          <w:rFonts w:ascii="Trebuchet MS" w:hAnsi="Trebuchet MS" w:cs="Arial"/>
          <w:b/>
          <w:sz w:val="22"/>
          <w:szCs w:val="22"/>
        </w:rPr>
        <w:t>Συμβούλιο Επαγγελματικής Αναγνώρισης Τίτλων Εκπαίδευσης και Κατάρτισης (Σ.Ε.Α.Τ.Ε.Κ.)</w:t>
      </w:r>
      <w:r w:rsidRPr="006802E5">
        <w:rPr>
          <w:rFonts w:ascii="Trebuchet MS" w:hAnsi="Trebuchet MS" w:cs="Arial"/>
          <w:sz w:val="22"/>
          <w:szCs w:val="22"/>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6802E5" w:rsidRPr="006802E5" w:rsidRDefault="006802E5" w:rsidP="006802E5">
      <w:pPr>
        <w:pStyle w:val="a4"/>
        <w:ind w:left="360" w:firstLine="0"/>
        <w:rPr>
          <w:rFonts w:ascii="Trebuchet MS" w:hAnsi="Trebuchet MS" w:cs="Arial"/>
          <w:b/>
          <w:sz w:val="22"/>
          <w:szCs w:val="22"/>
        </w:rPr>
      </w:pPr>
      <w:r w:rsidRPr="006802E5">
        <w:rPr>
          <w:rFonts w:ascii="Trebuchet MS" w:hAnsi="Trebuchet MS" w:cs="Arial"/>
          <w:b/>
          <w:sz w:val="22"/>
          <w:szCs w:val="22"/>
        </w:rPr>
        <w:t>Τα ανωτέρω πρέπει να έχουν εκδοθεί μέχρι την τελευταία ημέρα</w:t>
      </w:r>
      <w:r w:rsidRPr="006802E5">
        <w:rPr>
          <w:rFonts w:ascii="Trebuchet MS" w:hAnsi="Trebuchet MS"/>
          <w:b/>
          <w:sz w:val="22"/>
          <w:szCs w:val="22"/>
        </w:rPr>
        <w:t xml:space="preserve"> </w:t>
      </w:r>
      <w:r w:rsidRPr="006802E5">
        <w:rPr>
          <w:rFonts w:ascii="Trebuchet MS" w:hAnsi="Trebuchet MS" w:cs="Arial"/>
          <w:b/>
          <w:sz w:val="22"/>
          <w:szCs w:val="22"/>
        </w:rPr>
        <w:t>της προθεσμίας υποβολής των αιτήσεων.</w:t>
      </w:r>
    </w:p>
    <w:p w:rsidR="006802E5" w:rsidRPr="006802E5" w:rsidRDefault="00072EC6" w:rsidP="006802E5">
      <w:pPr>
        <w:pStyle w:val="a3"/>
        <w:tabs>
          <w:tab w:val="left" w:pos="0"/>
          <w:tab w:val="left" w:pos="360"/>
        </w:tabs>
        <w:spacing w:before="240"/>
        <w:ind w:left="0"/>
        <w:jc w:val="both"/>
        <w:rPr>
          <w:rFonts w:ascii="Trebuchet MS" w:hAnsi="Trebuchet MS" w:cs="Arial"/>
          <w:sz w:val="22"/>
          <w:szCs w:val="22"/>
        </w:rPr>
      </w:pPr>
      <w:r>
        <w:rPr>
          <w:rFonts w:ascii="Trebuchet MS" w:hAnsi="Trebuchet MS" w:cs="Arial"/>
          <w:sz w:val="22"/>
          <w:szCs w:val="22"/>
        </w:rPr>
        <w:t xml:space="preserve">    </w:t>
      </w:r>
      <w:r w:rsidR="006802E5" w:rsidRPr="006802E5">
        <w:rPr>
          <w:rFonts w:ascii="Trebuchet MS" w:hAnsi="Trebuchet MS" w:cs="Arial"/>
          <w:sz w:val="22"/>
          <w:szCs w:val="22"/>
        </w:rPr>
        <w:t xml:space="preserve"> </w:t>
      </w:r>
      <w:r w:rsidR="006802E5" w:rsidRPr="006802E5">
        <w:rPr>
          <w:rFonts w:ascii="Trebuchet MS" w:hAnsi="Trebuchet MS" w:cs="Arial"/>
          <w:sz w:val="22"/>
          <w:szCs w:val="22"/>
          <w:u w:val="single"/>
        </w:rPr>
        <w:t xml:space="preserve">Προκειμένου για </w:t>
      </w:r>
      <w:r w:rsidR="006802E5" w:rsidRPr="006802E5">
        <w:rPr>
          <w:rFonts w:ascii="Trebuchet MS" w:hAnsi="Trebuchet MS" w:cs="Arial"/>
          <w:b/>
          <w:sz w:val="22"/>
          <w:szCs w:val="22"/>
          <w:u w:val="single"/>
        </w:rPr>
        <w:t>Υποχρεωτική εκπαίδευση</w:t>
      </w:r>
      <w:r w:rsidR="006802E5" w:rsidRPr="006802E5">
        <w:rPr>
          <w:rFonts w:ascii="Trebuchet MS" w:hAnsi="Trebuchet MS" w:cs="Arial"/>
          <w:sz w:val="22"/>
          <w:szCs w:val="22"/>
        </w:rPr>
        <w:t xml:space="preserve">: </w:t>
      </w:r>
    </w:p>
    <w:p w:rsidR="006802E5" w:rsidRPr="006802E5" w:rsidRDefault="006802E5" w:rsidP="006802E5">
      <w:pPr>
        <w:pStyle w:val="a3"/>
        <w:tabs>
          <w:tab w:val="left" w:pos="0"/>
        </w:tabs>
        <w:spacing w:before="120"/>
        <w:jc w:val="both"/>
        <w:rPr>
          <w:rFonts w:ascii="Trebuchet MS" w:hAnsi="Trebuchet MS" w:cs="Arial"/>
          <w:sz w:val="22"/>
          <w:szCs w:val="22"/>
        </w:rPr>
      </w:pPr>
      <w:r w:rsidRPr="006802E5">
        <w:rPr>
          <w:rFonts w:ascii="Trebuchet MS" w:hAnsi="Trebuchet MS" w:cs="Arial"/>
          <w:sz w:val="22"/>
          <w:szCs w:val="22"/>
        </w:rPr>
        <w:t>Βεβαίωση ισοτιμίας από τη Διεύθυνση Παιδείας Ομογενών και Διαπολιτισμικής Εκπαίδευσης (ΔΙ.Π.Ο.Δ.Ε.) της Κ.Υ. του Υπουργείου Παιδείας, Έρευνας και Θρησκευμάτων ή από τις κατά τόπους Δ/νσεις Β/θμιας Εκπαίδευσης της ημεδαπής.</w:t>
      </w:r>
    </w:p>
    <w:p w:rsidR="006802E5" w:rsidRPr="006802E5" w:rsidRDefault="006802E5" w:rsidP="006802E5">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Trebuchet MS" w:hAnsi="Trebuchet MS" w:cs="Arial"/>
          <w:sz w:val="22"/>
          <w:szCs w:val="22"/>
        </w:rPr>
      </w:pPr>
      <w:r w:rsidRPr="006802E5">
        <w:rPr>
          <w:rFonts w:ascii="Trebuchet MS" w:hAnsi="Trebuchet MS" w:cs="Arial"/>
          <w:b/>
          <w:sz w:val="22"/>
          <w:szCs w:val="22"/>
        </w:rPr>
        <w:t>ΕΠΙΣΗΜΑΝΣΗ:</w:t>
      </w:r>
      <w:r w:rsidRPr="006802E5">
        <w:rPr>
          <w:rFonts w:ascii="Trebuchet MS" w:hAnsi="Trebuchet MS" w:cs="Arial"/>
          <w:sz w:val="22"/>
          <w:szCs w:val="22"/>
        </w:rPr>
        <w:t xml:space="preserve"> Στις αν</w:t>
      </w:r>
      <w:r w:rsidR="00072EC6">
        <w:rPr>
          <w:rFonts w:ascii="Trebuchet MS" w:hAnsi="Trebuchet MS" w:cs="Arial"/>
          <w:sz w:val="22"/>
          <w:szCs w:val="22"/>
        </w:rPr>
        <w:t xml:space="preserve">ωτέρω περιπτώσεις </w:t>
      </w:r>
      <w:r w:rsidRPr="006802E5">
        <w:rPr>
          <w:rFonts w:ascii="Trebuchet MS" w:hAnsi="Trebuchet MS" w:cs="Arial"/>
          <w:sz w:val="22"/>
          <w:szCs w:val="22"/>
        </w:rPr>
        <w:t xml:space="preserve"> που αφορούν τίτλους σπουδών που αποκτήθηκαν στην αλλοδαπή, οι υποψήφιοι </w:t>
      </w:r>
      <w:r w:rsidRPr="006802E5">
        <w:rPr>
          <w:rFonts w:ascii="Trebuchet MS" w:hAnsi="Trebuchet MS" w:cs="Arial"/>
          <w:b/>
          <w:sz w:val="22"/>
          <w:szCs w:val="22"/>
        </w:rPr>
        <w:t>δεν χρειάζεται</w:t>
      </w:r>
      <w:r w:rsidRPr="006802E5">
        <w:rPr>
          <w:rFonts w:ascii="Trebuchet MS" w:hAnsi="Trebuchet MS" w:cs="Arial"/>
          <w:sz w:val="22"/>
          <w:szCs w:val="22"/>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6802E5" w:rsidRPr="006802E5" w:rsidRDefault="006D5D08" w:rsidP="006802E5">
      <w:pPr>
        <w:tabs>
          <w:tab w:val="left" w:pos="0"/>
        </w:tabs>
        <w:spacing w:before="240"/>
        <w:jc w:val="both"/>
        <w:rPr>
          <w:rFonts w:ascii="Trebuchet MS" w:hAnsi="Trebuchet MS" w:cs="Arial"/>
          <w:sz w:val="22"/>
          <w:szCs w:val="22"/>
        </w:rPr>
      </w:pPr>
      <w:r>
        <w:rPr>
          <w:rFonts w:ascii="Trebuchet MS" w:hAnsi="Trebuchet MS" w:cs="Arial"/>
          <w:b/>
          <w:sz w:val="22"/>
          <w:szCs w:val="22"/>
        </w:rPr>
        <w:t>4</w:t>
      </w:r>
      <w:r w:rsidR="006802E5" w:rsidRPr="006802E5">
        <w:rPr>
          <w:rFonts w:ascii="Trebuchet MS" w:hAnsi="Trebuchet MS" w:cs="Arial"/>
          <w:b/>
          <w:sz w:val="22"/>
          <w:szCs w:val="22"/>
        </w:rPr>
        <w:t xml:space="preserve">. 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w:t>
      </w:r>
      <w:r w:rsidR="006802E5" w:rsidRPr="006802E5">
        <w:rPr>
          <w:rFonts w:ascii="Trebuchet MS" w:hAnsi="Trebuchet MS" w:cs="Arial"/>
          <w:sz w:val="22"/>
          <w:szCs w:val="22"/>
        </w:rPr>
        <w:t>Επισημαίνεται ότι όλες οι άδειες άσκησης επαγγέλματος πρέπει να είναι σε ισχύ κατά το χρόνο υποβολής της αίτησης.</w:t>
      </w:r>
    </w:p>
    <w:p w:rsidR="006802E5" w:rsidRPr="006802E5" w:rsidRDefault="006802E5" w:rsidP="006802E5">
      <w:pPr>
        <w:tabs>
          <w:tab w:val="left" w:pos="180"/>
        </w:tabs>
        <w:spacing w:before="60"/>
        <w:jc w:val="both"/>
        <w:rPr>
          <w:rFonts w:ascii="Trebuchet MS" w:hAnsi="Trebuchet MS" w:cs="Arial"/>
          <w:sz w:val="22"/>
          <w:szCs w:val="22"/>
        </w:rPr>
      </w:pPr>
      <w:r w:rsidRPr="006802E5">
        <w:rPr>
          <w:rFonts w:ascii="Trebuchet MS" w:hAnsi="Trebuchet MS" w:cs="Arial"/>
          <w:sz w:val="22"/>
          <w:szCs w:val="22"/>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6802E5" w:rsidRPr="006802E5" w:rsidRDefault="006D5D08" w:rsidP="006802E5">
      <w:pPr>
        <w:pStyle w:val="2"/>
        <w:spacing w:before="240"/>
        <w:ind w:firstLine="0"/>
        <w:jc w:val="both"/>
        <w:rPr>
          <w:rFonts w:ascii="Trebuchet MS" w:hAnsi="Trebuchet MS" w:cs="Arial"/>
          <w:sz w:val="22"/>
          <w:szCs w:val="22"/>
        </w:rPr>
      </w:pPr>
      <w:r>
        <w:rPr>
          <w:rFonts w:ascii="Trebuchet MS" w:hAnsi="Trebuchet MS" w:cs="Arial"/>
          <w:b/>
          <w:sz w:val="22"/>
          <w:szCs w:val="22"/>
        </w:rPr>
        <w:t>5</w:t>
      </w:r>
      <w:r w:rsidR="006802E5" w:rsidRPr="006802E5">
        <w:rPr>
          <w:rFonts w:ascii="Trebuchet MS" w:hAnsi="Trebuchet MS" w:cs="Arial"/>
          <w:b/>
          <w:sz w:val="22"/>
          <w:szCs w:val="22"/>
        </w:rPr>
        <w:t>.</w:t>
      </w:r>
      <w:r w:rsidR="006802E5" w:rsidRPr="006802E5">
        <w:rPr>
          <w:rFonts w:ascii="Trebuchet MS" w:hAnsi="Trebuchet MS" w:cs="Arial"/>
          <w:sz w:val="22"/>
          <w:szCs w:val="22"/>
        </w:rPr>
        <w:t xml:space="preserve"> Λοιπές Βεβαιώσεις ή Πιστοποιητικά ή Επαγγελματικές Ταυτότητες που προβλέπονται από την ανακοίνωση.</w:t>
      </w:r>
    </w:p>
    <w:sectPr w:rsidR="006802E5" w:rsidRPr="006802E5" w:rsidSect="00C1065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5D4" w:rsidRDefault="00D855D4" w:rsidP="006802E5">
      <w:r>
        <w:separator/>
      </w:r>
    </w:p>
  </w:endnote>
  <w:endnote w:type="continuationSeparator" w:id="0">
    <w:p w:rsidR="00D855D4" w:rsidRDefault="00D855D4" w:rsidP="006802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0516"/>
      <w:docPartObj>
        <w:docPartGallery w:val="Page Numbers (Bottom of Page)"/>
        <w:docPartUnique/>
      </w:docPartObj>
    </w:sdtPr>
    <w:sdtContent>
      <w:p w:rsidR="006802E5" w:rsidRDefault="00540656">
        <w:pPr>
          <w:pStyle w:val="a9"/>
          <w:jc w:val="right"/>
        </w:pPr>
        <w:fldSimple w:instr=" PAGE   \* MERGEFORMAT ">
          <w:r w:rsidR="00072EC6">
            <w:rPr>
              <w:noProof/>
            </w:rPr>
            <w:t>4</w:t>
          </w:r>
        </w:fldSimple>
      </w:p>
    </w:sdtContent>
  </w:sdt>
  <w:p w:rsidR="006802E5" w:rsidRDefault="006802E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5D4" w:rsidRDefault="00D855D4" w:rsidP="006802E5">
      <w:r>
        <w:separator/>
      </w:r>
    </w:p>
  </w:footnote>
  <w:footnote w:type="continuationSeparator" w:id="0">
    <w:p w:rsidR="00D855D4" w:rsidRDefault="00D855D4" w:rsidP="006802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1">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num w:numId="1">
    <w:abstractNumId w:val="1"/>
  </w:num>
  <w:num w:numId="2">
    <w:abstractNumId w:val="0"/>
    <w:lvlOverride w:ilvl="0">
      <w:startOverride w:val="1"/>
    </w:lvlOverride>
  </w:num>
  <w:num w:numId="3">
    <w:abstractNumId w:val="0"/>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802E5"/>
    <w:rsid w:val="000561C9"/>
    <w:rsid w:val="00061AC8"/>
    <w:rsid w:val="00072EC6"/>
    <w:rsid w:val="000E2C5D"/>
    <w:rsid w:val="004C2B95"/>
    <w:rsid w:val="00540656"/>
    <w:rsid w:val="006802E5"/>
    <w:rsid w:val="006D5D08"/>
    <w:rsid w:val="00747E29"/>
    <w:rsid w:val="00BB6EF2"/>
    <w:rsid w:val="00C10650"/>
    <w:rsid w:val="00D855D4"/>
    <w:rsid w:val="00F35E3C"/>
    <w:rsid w:val="00F65273"/>
    <w:rsid w:val="00FC6314"/>
    <w:rsid w:val="00FE51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E5"/>
    <w:pPr>
      <w:spacing w:after="0" w:line="240" w:lineRule="auto"/>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802E5"/>
    <w:pPr>
      <w:ind w:left="360"/>
    </w:pPr>
    <w:rPr>
      <w:sz w:val="28"/>
    </w:rPr>
  </w:style>
  <w:style w:type="character" w:customStyle="1" w:styleId="Char">
    <w:name w:val="Σώμα κείμενου με εσοχή Char"/>
    <w:basedOn w:val="a0"/>
    <w:link w:val="a3"/>
    <w:rsid w:val="006802E5"/>
    <w:rPr>
      <w:rFonts w:ascii="Times New Roman" w:eastAsia="Times New Roman" w:hAnsi="Times New Roman" w:cs="Times New Roman"/>
      <w:sz w:val="28"/>
      <w:szCs w:val="20"/>
      <w:lang w:eastAsia="el-GR"/>
    </w:rPr>
  </w:style>
  <w:style w:type="paragraph" w:styleId="2">
    <w:name w:val="Body Text Indent 2"/>
    <w:basedOn w:val="a"/>
    <w:link w:val="2Char"/>
    <w:rsid w:val="006802E5"/>
    <w:pPr>
      <w:tabs>
        <w:tab w:val="left" w:pos="0"/>
      </w:tabs>
      <w:ind w:firstLine="709"/>
    </w:pPr>
    <w:rPr>
      <w:sz w:val="28"/>
    </w:rPr>
  </w:style>
  <w:style w:type="character" w:customStyle="1" w:styleId="2Char">
    <w:name w:val="Σώμα κείμενου με εσοχή 2 Char"/>
    <w:basedOn w:val="a0"/>
    <w:link w:val="2"/>
    <w:rsid w:val="006802E5"/>
    <w:rPr>
      <w:rFonts w:ascii="Times New Roman" w:eastAsia="Times New Roman" w:hAnsi="Times New Roman" w:cs="Times New Roman"/>
      <w:sz w:val="28"/>
      <w:szCs w:val="20"/>
      <w:lang w:eastAsia="el-GR"/>
    </w:rPr>
  </w:style>
  <w:style w:type="paragraph" w:customStyle="1" w:styleId="a4">
    <w:name w:val="Προσόντα"/>
    <w:basedOn w:val="a"/>
    <w:link w:val="Char0"/>
    <w:rsid w:val="006802E5"/>
    <w:pPr>
      <w:ind w:firstLine="680"/>
      <w:jc w:val="both"/>
    </w:pPr>
    <w:rPr>
      <w:rFonts w:ascii="Verdana" w:hAnsi="Verdana"/>
      <w:sz w:val="26"/>
    </w:rPr>
  </w:style>
  <w:style w:type="character" w:customStyle="1" w:styleId="Char0">
    <w:name w:val="Προσόντα Char"/>
    <w:link w:val="a4"/>
    <w:rsid w:val="006802E5"/>
    <w:rPr>
      <w:rFonts w:ascii="Verdana" w:eastAsia="Times New Roman" w:hAnsi="Verdana" w:cs="Times New Roman"/>
      <w:sz w:val="26"/>
      <w:szCs w:val="20"/>
      <w:lang w:eastAsia="el-GR"/>
    </w:rPr>
  </w:style>
  <w:style w:type="paragraph" w:styleId="20">
    <w:name w:val="Body Text 2"/>
    <w:basedOn w:val="a"/>
    <w:link w:val="2Char0"/>
    <w:rsid w:val="006802E5"/>
    <w:pPr>
      <w:spacing w:after="120" w:line="480" w:lineRule="auto"/>
    </w:pPr>
  </w:style>
  <w:style w:type="character" w:customStyle="1" w:styleId="2Char0">
    <w:name w:val="Σώμα κείμενου 2 Char"/>
    <w:basedOn w:val="a0"/>
    <w:link w:val="20"/>
    <w:rsid w:val="006802E5"/>
    <w:rPr>
      <w:rFonts w:ascii="Times New Roman" w:eastAsia="Times New Roman" w:hAnsi="Times New Roman" w:cs="Times New Roman"/>
      <w:sz w:val="24"/>
      <w:szCs w:val="20"/>
      <w:lang w:eastAsia="el-GR"/>
    </w:rPr>
  </w:style>
  <w:style w:type="paragraph" w:customStyle="1" w:styleId="a5">
    <w:name w:val="ΟΣ_παρ_κειμένου"/>
    <w:basedOn w:val="a"/>
    <w:link w:val="Char1"/>
    <w:rsid w:val="006802E5"/>
    <w:pPr>
      <w:spacing w:before="120" w:line="340" w:lineRule="atLeast"/>
      <w:jc w:val="both"/>
    </w:pPr>
    <w:rPr>
      <w:rFonts w:ascii="Tahoma" w:hAnsi="Tahoma" w:cs="Tahoma"/>
      <w:sz w:val="22"/>
      <w:szCs w:val="22"/>
    </w:rPr>
  </w:style>
  <w:style w:type="character" w:customStyle="1" w:styleId="Char1">
    <w:name w:val="ΟΣ_παρ_κειμένου Char"/>
    <w:link w:val="a5"/>
    <w:rsid w:val="006802E5"/>
    <w:rPr>
      <w:rFonts w:ascii="Tahoma" w:eastAsia="Times New Roman" w:hAnsi="Tahoma" w:cs="Tahoma"/>
      <w:lang w:eastAsia="el-GR"/>
    </w:rPr>
  </w:style>
  <w:style w:type="paragraph" w:styleId="3">
    <w:name w:val="Body Text Indent 3"/>
    <w:basedOn w:val="a"/>
    <w:link w:val="3Char"/>
    <w:rsid w:val="006802E5"/>
    <w:pPr>
      <w:spacing w:after="120"/>
      <w:ind w:left="283"/>
    </w:pPr>
    <w:rPr>
      <w:sz w:val="16"/>
      <w:szCs w:val="16"/>
    </w:rPr>
  </w:style>
  <w:style w:type="character" w:customStyle="1" w:styleId="3Char">
    <w:name w:val="Σώμα κείμενου με εσοχή 3 Char"/>
    <w:basedOn w:val="a0"/>
    <w:link w:val="3"/>
    <w:rsid w:val="006802E5"/>
    <w:rPr>
      <w:rFonts w:ascii="Times New Roman" w:eastAsia="Times New Roman" w:hAnsi="Times New Roman" w:cs="Times New Roman"/>
      <w:sz w:val="16"/>
      <w:szCs w:val="16"/>
      <w:lang w:eastAsia="el-GR"/>
    </w:rPr>
  </w:style>
  <w:style w:type="character" w:customStyle="1" w:styleId="a6">
    <w:name w:val="Στυλ Βασικό +"/>
    <w:basedOn w:val="a0"/>
    <w:rsid w:val="006802E5"/>
  </w:style>
  <w:style w:type="paragraph" w:customStyle="1" w:styleId="a7">
    <w:name w:val="ΟΣ_ΥΠΕΡΤΙΤΛΟΣ"/>
    <w:basedOn w:val="a"/>
    <w:rsid w:val="006802E5"/>
    <w:pPr>
      <w:keepNext/>
      <w:tabs>
        <w:tab w:val="left" w:pos="425"/>
        <w:tab w:val="left" w:pos="567"/>
      </w:tabs>
      <w:spacing w:before="320"/>
      <w:jc w:val="center"/>
      <w:outlineLvl w:val="0"/>
    </w:pPr>
    <w:rPr>
      <w:rFonts w:ascii="Tahoma" w:hAnsi="Tahoma"/>
      <w:b/>
      <w:bCs/>
      <w:color w:val="008000"/>
      <w:spacing w:val="40"/>
    </w:rPr>
  </w:style>
  <w:style w:type="paragraph" w:styleId="a8">
    <w:name w:val="header"/>
    <w:basedOn w:val="a"/>
    <w:link w:val="Char2"/>
    <w:uiPriority w:val="99"/>
    <w:semiHidden/>
    <w:unhideWhenUsed/>
    <w:rsid w:val="006802E5"/>
    <w:pPr>
      <w:tabs>
        <w:tab w:val="center" w:pos="4153"/>
        <w:tab w:val="right" w:pos="8306"/>
      </w:tabs>
    </w:pPr>
  </w:style>
  <w:style w:type="character" w:customStyle="1" w:styleId="Char2">
    <w:name w:val="Κεφαλίδα Char"/>
    <w:basedOn w:val="a0"/>
    <w:link w:val="a8"/>
    <w:uiPriority w:val="99"/>
    <w:semiHidden/>
    <w:rsid w:val="006802E5"/>
    <w:rPr>
      <w:rFonts w:ascii="Times New Roman" w:eastAsia="Times New Roman" w:hAnsi="Times New Roman" w:cs="Times New Roman"/>
      <w:sz w:val="24"/>
      <w:szCs w:val="20"/>
      <w:lang w:eastAsia="el-GR"/>
    </w:rPr>
  </w:style>
  <w:style w:type="paragraph" w:styleId="a9">
    <w:name w:val="footer"/>
    <w:basedOn w:val="a"/>
    <w:link w:val="Char3"/>
    <w:uiPriority w:val="99"/>
    <w:unhideWhenUsed/>
    <w:rsid w:val="006802E5"/>
    <w:pPr>
      <w:tabs>
        <w:tab w:val="center" w:pos="4153"/>
        <w:tab w:val="right" w:pos="8306"/>
      </w:tabs>
    </w:pPr>
  </w:style>
  <w:style w:type="character" w:customStyle="1" w:styleId="Char3">
    <w:name w:val="Υποσέλιδο Char"/>
    <w:basedOn w:val="a0"/>
    <w:link w:val="a9"/>
    <w:uiPriority w:val="99"/>
    <w:rsid w:val="006802E5"/>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20528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1825</Words>
  <Characters>9859</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2021-02-22T12:11:00Z</cp:lastPrinted>
  <dcterms:created xsi:type="dcterms:W3CDTF">2021-01-22T12:16:00Z</dcterms:created>
  <dcterms:modified xsi:type="dcterms:W3CDTF">2021-02-22T12:14:00Z</dcterms:modified>
</cp:coreProperties>
</file>